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86705" w14:textId="7018CFA4" w:rsidR="00A31788" w:rsidRDefault="00A31788" w:rsidP="004574B6"/>
    <w:p w14:paraId="35846BFE" w14:textId="77777777" w:rsidR="009368C9" w:rsidRDefault="009368C9" w:rsidP="004574B6"/>
    <w:p w14:paraId="260CE8B0" w14:textId="77777777" w:rsidR="009368C9" w:rsidRDefault="009368C9" w:rsidP="004574B6"/>
    <w:p w14:paraId="59D5ECD2" w14:textId="7EE334AF" w:rsidR="00B9359B" w:rsidRPr="008071F8" w:rsidRDefault="008071F8" w:rsidP="00B9359B">
      <w:pPr>
        <w:pStyle w:val="Heading2"/>
        <w:spacing w:before="126"/>
        <w:rPr>
          <w:color w:val="FF0000"/>
        </w:rPr>
      </w:pPr>
      <w:r w:rsidRPr="008071F8">
        <w:rPr>
          <w:color w:val="FF0000"/>
          <w:spacing w:val="-2"/>
        </w:rPr>
        <w:t>MINUTES</w:t>
      </w:r>
    </w:p>
    <w:p w14:paraId="7EEB1D7C" w14:textId="0126B63E" w:rsidR="00B9359B" w:rsidRPr="00C07B92" w:rsidRDefault="004B640A" w:rsidP="00B9359B">
      <w:pPr>
        <w:spacing w:before="175"/>
        <w:ind w:left="1755" w:right="1755"/>
        <w:jc w:val="center"/>
        <w:rPr>
          <w:rFonts w:ascii="Times New Roman" w:hAnsi="Times New Roman" w:cs="Times New Roman"/>
          <w:b/>
          <w:sz w:val="34"/>
        </w:rPr>
      </w:pPr>
      <w:r>
        <w:rPr>
          <w:rFonts w:ascii="Times New Roman" w:hAnsi="Times New Roman" w:cs="Times New Roman"/>
          <w:b/>
          <w:sz w:val="34"/>
        </w:rPr>
        <w:t>Local Health Authority Commission</w:t>
      </w:r>
    </w:p>
    <w:p w14:paraId="1CD71F27" w14:textId="5DDB5C85" w:rsidR="00B9359B" w:rsidRPr="00C07B92" w:rsidRDefault="007D5827" w:rsidP="00B9359B">
      <w:pPr>
        <w:spacing w:before="57"/>
        <w:ind w:left="1755" w:right="1755"/>
        <w:jc w:val="center"/>
        <w:rPr>
          <w:rFonts w:ascii="Times New Roman" w:hAnsi="Times New Roman" w:cs="Times New Roman"/>
          <w:b/>
          <w:sz w:val="32"/>
        </w:rPr>
      </w:pPr>
      <w:r>
        <w:rPr>
          <w:rFonts w:ascii="Times New Roman" w:hAnsi="Times New Roman" w:cs="Times New Roman"/>
          <w:b/>
          <w:sz w:val="32"/>
        </w:rPr>
        <w:t xml:space="preserve">October </w:t>
      </w:r>
      <w:r w:rsidR="004B640A">
        <w:rPr>
          <w:rFonts w:ascii="Times New Roman" w:hAnsi="Times New Roman" w:cs="Times New Roman"/>
          <w:b/>
          <w:sz w:val="32"/>
        </w:rPr>
        <w:t>14</w:t>
      </w:r>
      <w:r w:rsidR="009C74B4" w:rsidRPr="00C07B92">
        <w:rPr>
          <w:rFonts w:ascii="Times New Roman" w:hAnsi="Times New Roman" w:cs="Times New Roman"/>
          <w:b/>
          <w:sz w:val="32"/>
        </w:rPr>
        <w:t>th</w:t>
      </w:r>
      <w:r w:rsidR="00B9359B" w:rsidRPr="00C07B92">
        <w:rPr>
          <w:rFonts w:ascii="Times New Roman" w:hAnsi="Times New Roman" w:cs="Times New Roman"/>
          <w:b/>
          <w:sz w:val="32"/>
        </w:rPr>
        <w:t>, 2024</w:t>
      </w:r>
    </w:p>
    <w:p w14:paraId="03D2CD73" w14:textId="72582C35" w:rsidR="00B9359B" w:rsidRPr="00C07B92" w:rsidRDefault="004B640A" w:rsidP="00B9359B">
      <w:pPr>
        <w:pStyle w:val="Heading2"/>
        <w:spacing w:before="57"/>
      </w:pPr>
      <w:r>
        <w:t>5</w:t>
      </w:r>
      <w:r w:rsidR="00B9359B" w:rsidRPr="00C07B92">
        <w:t>:</w:t>
      </w:r>
      <w:r>
        <w:t>3</w:t>
      </w:r>
      <w:r w:rsidR="00B9359B" w:rsidRPr="00C07B92">
        <w:t>0</w:t>
      </w:r>
      <w:r w:rsidR="00B9359B" w:rsidRPr="00C07B92">
        <w:rPr>
          <w:spacing w:val="-7"/>
        </w:rPr>
        <w:t xml:space="preserve"> </w:t>
      </w:r>
      <w:r w:rsidR="00B9359B" w:rsidRPr="00C07B92">
        <w:rPr>
          <w:spacing w:val="-5"/>
        </w:rPr>
        <w:t>PM</w:t>
      </w:r>
    </w:p>
    <w:p w14:paraId="492063AF" w14:textId="0DFD48E8" w:rsidR="00B9359B" w:rsidRPr="00C07B92" w:rsidRDefault="00B9359B" w:rsidP="00B9359B">
      <w:pPr>
        <w:spacing w:before="54"/>
        <w:ind w:left="1754" w:right="1755"/>
        <w:jc w:val="center"/>
        <w:rPr>
          <w:rFonts w:ascii="Times New Roman" w:hAnsi="Times New Roman" w:cs="Times New Roman"/>
          <w:b/>
          <w:sz w:val="32"/>
        </w:rPr>
      </w:pPr>
      <w:r w:rsidRPr="00C07B92">
        <w:rPr>
          <w:rFonts w:ascii="Times New Roman" w:hAnsi="Times New Roman" w:cs="Times New Roman"/>
          <w:b/>
          <w:sz w:val="32"/>
        </w:rPr>
        <w:t>512</w:t>
      </w:r>
      <w:r w:rsidRPr="00C07B92">
        <w:rPr>
          <w:rFonts w:ascii="Times New Roman" w:hAnsi="Times New Roman" w:cs="Times New Roman"/>
          <w:b/>
          <w:spacing w:val="-6"/>
          <w:sz w:val="32"/>
        </w:rPr>
        <w:t xml:space="preserve"> </w:t>
      </w:r>
      <w:r w:rsidRPr="00C07B92">
        <w:rPr>
          <w:rFonts w:ascii="Times New Roman" w:hAnsi="Times New Roman" w:cs="Times New Roman"/>
          <w:b/>
          <w:sz w:val="32"/>
        </w:rPr>
        <w:t>W.</w:t>
      </w:r>
      <w:r w:rsidRPr="00C07B92">
        <w:rPr>
          <w:rFonts w:ascii="Times New Roman" w:hAnsi="Times New Roman" w:cs="Times New Roman"/>
          <w:b/>
          <w:spacing w:val="-8"/>
          <w:sz w:val="32"/>
        </w:rPr>
        <w:t xml:space="preserve"> </w:t>
      </w:r>
      <w:r w:rsidRPr="00C07B92">
        <w:rPr>
          <w:rFonts w:ascii="Times New Roman" w:hAnsi="Times New Roman" w:cs="Times New Roman"/>
          <w:b/>
          <w:sz w:val="32"/>
        </w:rPr>
        <w:t>Aten</w:t>
      </w:r>
      <w:r w:rsidRPr="00C07B92">
        <w:rPr>
          <w:rFonts w:ascii="Times New Roman" w:hAnsi="Times New Roman" w:cs="Times New Roman"/>
          <w:b/>
          <w:spacing w:val="-4"/>
          <w:sz w:val="32"/>
        </w:rPr>
        <w:t xml:space="preserve"> </w:t>
      </w:r>
      <w:r w:rsidRPr="00C07B92">
        <w:rPr>
          <w:rFonts w:ascii="Times New Roman" w:hAnsi="Times New Roman" w:cs="Times New Roman"/>
          <w:b/>
          <w:spacing w:val="-5"/>
          <w:sz w:val="32"/>
        </w:rPr>
        <w:t>Rd.</w:t>
      </w:r>
      <w:r w:rsidR="009C74B4" w:rsidRPr="00C07B92">
        <w:rPr>
          <w:rFonts w:ascii="Times New Roman" w:hAnsi="Times New Roman" w:cs="Times New Roman"/>
          <w:b/>
          <w:spacing w:val="-5"/>
          <w:sz w:val="32"/>
        </w:rPr>
        <w:t>, Imperial, CA 92251</w:t>
      </w:r>
    </w:p>
    <w:p w14:paraId="73F62993" w14:textId="77777777" w:rsidR="00B9359B" w:rsidRPr="00C07B92" w:rsidRDefault="00B9359B" w:rsidP="00B9359B">
      <w:pPr>
        <w:spacing w:before="60"/>
        <w:ind w:left="1755" w:right="1755"/>
        <w:jc w:val="center"/>
        <w:rPr>
          <w:rFonts w:ascii="Times New Roman" w:hAnsi="Times New Roman" w:cs="Times New Roman"/>
          <w:b/>
          <w:sz w:val="20"/>
        </w:rPr>
      </w:pPr>
      <w:r w:rsidRPr="00C07B92">
        <w:rPr>
          <w:rFonts w:ascii="Times New Roman" w:hAnsi="Times New Roman" w:cs="Times New Roman"/>
          <w:b/>
          <w:sz w:val="20"/>
        </w:rPr>
        <w:t>All</w:t>
      </w:r>
      <w:r w:rsidRPr="00C07B92">
        <w:rPr>
          <w:rFonts w:ascii="Times New Roman" w:hAnsi="Times New Roman" w:cs="Times New Roman"/>
          <w:b/>
          <w:spacing w:val="-7"/>
          <w:sz w:val="20"/>
        </w:rPr>
        <w:t xml:space="preserve"> </w:t>
      </w:r>
      <w:r w:rsidRPr="00C07B92">
        <w:rPr>
          <w:rFonts w:ascii="Times New Roman" w:hAnsi="Times New Roman" w:cs="Times New Roman"/>
          <w:b/>
          <w:sz w:val="20"/>
        </w:rPr>
        <w:t>supporting</w:t>
      </w:r>
      <w:r w:rsidRPr="00C07B92">
        <w:rPr>
          <w:rFonts w:ascii="Times New Roman" w:hAnsi="Times New Roman" w:cs="Times New Roman"/>
          <w:b/>
          <w:spacing w:val="-7"/>
          <w:sz w:val="20"/>
        </w:rPr>
        <w:t xml:space="preserve"> </w:t>
      </w:r>
      <w:r w:rsidRPr="00C07B92">
        <w:rPr>
          <w:rFonts w:ascii="Times New Roman" w:hAnsi="Times New Roman" w:cs="Times New Roman"/>
          <w:b/>
          <w:sz w:val="20"/>
        </w:rPr>
        <w:t>documentation</w:t>
      </w:r>
      <w:r w:rsidRPr="00C07B92">
        <w:rPr>
          <w:rFonts w:ascii="Times New Roman" w:hAnsi="Times New Roman" w:cs="Times New Roman"/>
          <w:b/>
          <w:spacing w:val="-6"/>
          <w:sz w:val="20"/>
        </w:rPr>
        <w:t xml:space="preserve"> </w:t>
      </w:r>
      <w:r w:rsidRPr="00C07B92">
        <w:rPr>
          <w:rFonts w:ascii="Times New Roman" w:hAnsi="Times New Roman" w:cs="Times New Roman"/>
          <w:b/>
          <w:sz w:val="20"/>
        </w:rPr>
        <w:t>is</w:t>
      </w:r>
      <w:r w:rsidRPr="00C07B92">
        <w:rPr>
          <w:rFonts w:ascii="Times New Roman" w:hAnsi="Times New Roman" w:cs="Times New Roman"/>
          <w:b/>
          <w:spacing w:val="-7"/>
          <w:sz w:val="20"/>
        </w:rPr>
        <w:t xml:space="preserve"> </w:t>
      </w:r>
      <w:r w:rsidRPr="00C07B92">
        <w:rPr>
          <w:rFonts w:ascii="Times New Roman" w:hAnsi="Times New Roman" w:cs="Times New Roman"/>
          <w:b/>
          <w:sz w:val="20"/>
        </w:rPr>
        <w:t>available</w:t>
      </w:r>
      <w:r w:rsidRPr="00C07B92">
        <w:rPr>
          <w:rFonts w:ascii="Times New Roman" w:hAnsi="Times New Roman" w:cs="Times New Roman"/>
          <w:b/>
          <w:spacing w:val="-4"/>
          <w:sz w:val="20"/>
        </w:rPr>
        <w:t xml:space="preserve"> </w:t>
      </w:r>
      <w:r w:rsidRPr="00C07B92">
        <w:rPr>
          <w:rFonts w:ascii="Times New Roman" w:hAnsi="Times New Roman" w:cs="Times New Roman"/>
          <w:b/>
          <w:sz w:val="20"/>
        </w:rPr>
        <w:t>for</w:t>
      </w:r>
      <w:r w:rsidRPr="00C07B92">
        <w:rPr>
          <w:rFonts w:ascii="Times New Roman" w:hAnsi="Times New Roman" w:cs="Times New Roman"/>
          <w:b/>
          <w:spacing w:val="-7"/>
          <w:sz w:val="20"/>
        </w:rPr>
        <w:t xml:space="preserve"> </w:t>
      </w:r>
      <w:r w:rsidRPr="00C07B92">
        <w:rPr>
          <w:rFonts w:ascii="Times New Roman" w:hAnsi="Times New Roman" w:cs="Times New Roman"/>
          <w:b/>
          <w:sz w:val="20"/>
        </w:rPr>
        <w:t>public</w:t>
      </w:r>
      <w:r w:rsidRPr="00C07B92">
        <w:rPr>
          <w:rFonts w:ascii="Times New Roman" w:hAnsi="Times New Roman" w:cs="Times New Roman"/>
          <w:b/>
          <w:spacing w:val="-8"/>
          <w:sz w:val="20"/>
        </w:rPr>
        <w:t xml:space="preserve"> </w:t>
      </w:r>
      <w:r w:rsidRPr="00C07B92">
        <w:rPr>
          <w:rFonts w:ascii="Times New Roman" w:hAnsi="Times New Roman" w:cs="Times New Roman"/>
          <w:b/>
          <w:sz w:val="20"/>
        </w:rPr>
        <w:t>review</w:t>
      </w:r>
      <w:r w:rsidRPr="00C07B92">
        <w:rPr>
          <w:rFonts w:ascii="Times New Roman" w:hAnsi="Times New Roman" w:cs="Times New Roman"/>
          <w:b/>
          <w:spacing w:val="-1"/>
          <w:sz w:val="20"/>
        </w:rPr>
        <w:t xml:space="preserve"> </w:t>
      </w:r>
      <w:r w:rsidRPr="00C07B92">
        <w:rPr>
          <w:rFonts w:ascii="Times New Roman" w:hAnsi="Times New Roman" w:cs="Times New Roman"/>
          <w:b/>
          <w:sz w:val="20"/>
        </w:rPr>
        <w:t>at</w:t>
      </w:r>
      <w:r w:rsidRPr="00C07B92">
        <w:rPr>
          <w:rFonts w:ascii="Times New Roman" w:hAnsi="Times New Roman" w:cs="Times New Roman"/>
          <w:b/>
          <w:spacing w:val="-6"/>
          <w:sz w:val="20"/>
        </w:rPr>
        <w:t xml:space="preserve"> </w:t>
      </w:r>
      <w:hyperlink r:id="rId10">
        <w:r w:rsidRPr="00C07B92">
          <w:rPr>
            <w:rFonts w:ascii="Times New Roman" w:hAnsi="Times New Roman" w:cs="Times New Roman"/>
            <w:b/>
            <w:color w:val="0000FF"/>
            <w:spacing w:val="-2"/>
            <w:sz w:val="20"/>
            <w:u w:val="single" w:color="0000FF"/>
          </w:rPr>
          <w:t>https://chpiv.org</w:t>
        </w:r>
      </w:hyperlink>
    </w:p>
    <w:tbl>
      <w:tblPr>
        <w:tblStyle w:val="TableGrid"/>
        <w:tblpPr w:leftFromText="180" w:rightFromText="180" w:vertAnchor="text" w:horzAnchor="margin" w:tblpXSpec="center" w:tblpY="91"/>
        <w:tblW w:w="11065" w:type="dxa"/>
        <w:tblLayout w:type="fixed"/>
        <w:tblLook w:val="04A0" w:firstRow="1" w:lastRow="0" w:firstColumn="1" w:lastColumn="0" w:noHBand="0" w:noVBand="1"/>
      </w:tblPr>
      <w:tblGrid>
        <w:gridCol w:w="2605"/>
        <w:gridCol w:w="7470"/>
        <w:gridCol w:w="990"/>
      </w:tblGrid>
      <w:tr w:rsidR="00D00000" w:rsidRPr="0054549D" w14:paraId="5121A40E" w14:textId="77777777" w:rsidTr="00650B93">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DB7A6"/>
          </w:tcPr>
          <w:p w14:paraId="27BF7984" w14:textId="77777777" w:rsidR="00D00000" w:rsidRPr="0054549D" w:rsidRDefault="00D00000" w:rsidP="00650B93">
            <w:pPr>
              <w:jc w:val="center"/>
              <w:rPr>
                <w:rFonts w:ascii="Times New Roman" w:eastAsiaTheme="minorHAnsi" w:hAnsi="Times New Roman" w:cs="Times New Roman"/>
                <w:b/>
                <w:color w:val="FFFFFF" w:themeColor="background1"/>
                <w:sz w:val="24"/>
                <w:szCs w:val="24"/>
              </w:rPr>
            </w:pPr>
            <w:r w:rsidRPr="0054549D">
              <w:rPr>
                <w:rFonts w:ascii="Times New Roman" w:eastAsiaTheme="minorHAnsi" w:hAnsi="Times New Roman" w:cs="Times New Roman"/>
                <w:b/>
                <w:color w:val="FFFFFF" w:themeColor="background1"/>
                <w:sz w:val="24"/>
                <w:szCs w:val="24"/>
              </w:rPr>
              <w:t>Committee Members</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DB7A6"/>
          </w:tcPr>
          <w:p w14:paraId="77A57825" w14:textId="77777777" w:rsidR="00D00000" w:rsidRPr="0054549D" w:rsidRDefault="00D00000" w:rsidP="00650B93">
            <w:pPr>
              <w:jc w:val="center"/>
              <w:rPr>
                <w:rFonts w:ascii="Times New Roman" w:eastAsiaTheme="minorHAnsi" w:hAnsi="Times New Roman" w:cs="Times New Roman"/>
                <w:b/>
                <w:color w:val="FFFFFF" w:themeColor="background1"/>
                <w:sz w:val="24"/>
                <w:szCs w:val="24"/>
              </w:rPr>
            </w:pPr>
            <w:r w:rsidRPr="0054549D">
              <w:rPr>
                <w:rFonts w:ascii="Times New Roman" w:eastAsiaTheme="minorHAnsi" w:hAnsi="Times New Roman" w:cs="Times New Roman"/>
                <w:b/>
                <w:bCs/>
                <w:color w:val="FFFFFF" w:themeColor="background1"/>
                <w:sz w:val="24"/>
                <w:szCs w:val="24"/>
              </w:rPr>
              <w:t>Representing</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DB7A6"/>
          </w:tcPr>
          <w:p w14:paraId="21FF1050" w14:textId="77777777" w:rsidR="00D00000" w:rsidRPr="0054549D" w:rsidRDefault="00D00000" w:rsidP="00650B93">
            <w:pPr>
              <w:jc w:val="center"/>
              <w:rPr>
                <w:rFonts w:ascii="Times New Roman" w:eastAsiaTheme="minorHAnsi" w:hAnsi="Times New Roman" w:cs="Times New Roman"/>
                <w:b/>
                <w:color w:val="FFFFFF" w:themeColor="background1"/>
                <w:sz w:val="24"/>
                <w:szCs w:val="24"/>
              </w:rPr>
            </w:pPr>
            <w:r w:rsidRPr="0054549D">
              <w:rPr>
                <w:rFonts w:ascii="Times New Roman" w:eastAsiaTheme="minorHAnsi" w:hAnsi="Times New Roman" w:cs="Times New Roman"/>
                <w:b/>
                <w:color w:val="FFFFFF" w:themeColor="background1"/>
                <w:sz w:val="24"/>
                <w:szCs w:val="24"/>
              </w:rPr>
              <w:t>Present</w:t>
            </w:r>
          </w:p>
        </w:tc>
      </w:tr>
      <w:tr w:rsidR="00D00000" w:rsidRPr="0054549D" w14:paraId="63748A44" w14:textId="77777777" w:rsidTr="00650B93">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29F8282" w14:textId="77777777" w:rsidR="00D00000" w:rsidRPr="0054549D" w:rsidRDefault="00D00000" w:rsidP="00650B93">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 xml:space="preserve">Dr. Theodore </w:t>
            </w:r>
            <w:proofErr w:type="spellStart"/>
            <w:r w:rsidRPr="0054549D">
              <w:rPr>
                <w:rFonts w:ascii="Times New Roman" w:eastAsiaTheme="minorHAnsi" w:hAnsi="Times New Roman" w:cs="Times New Roman"/>
                <w:b/>
                <w:bCs/>
                <w:color w:val="0D0D0D" w:themeColor="text1" w:themeTint="F2"/>
                <w:sz w:val="24"/>
                <w:szCs w:val="24"/>
              </w:rPr>
              <w:t>Affue</w:t>
            </w:r>
            <w:proofErr w:type="spellEnd"/>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C5E6B67" w14:textId="77777777" w:rsidR="00D00000" w:rsidRPr="00D04417" w:rsidRDefault="00D00000" w:rsidP="00650B93">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Commissioner – Imperial County Medical Society</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D4B0E69" w14:textId="180D0632" w:rsidR="00D00000" w:rsidRPr="001A6C3E" w:rsidRDefault="000A7844" w:rsidP="001A6C3E">
            <w:pPr>
              <w:rPr>
                <w:rFonts w:ascii="Times New Roman" w:eastAsiaTheme="minorHAnsi" w:hAnsi="Times New Roman" w:cs="Times New Roman"/>
                <w:color w:val="FF0000"/>
                <w:sz w:val="24"/>
                <w:szCs w:val="24"/>
              </w:rPr>
            </w:pPr>
            <w:r>
              <w:rPr>
                <w:rFonts w:ascii="Times New Roman" w:eastAsiaTheme="minorHAnsi" w:hAnsi="Times New Roman" w:cs="Times New Roman"/>
                <w:color w:val="FF0000"/>
                <w:sz w:val="24"/>
                <w:szCs w:val="24"/>
              </w:rPr>
              <w:t xml:space="preserve">      </w:t>
            </w:r>
            <w:r w:rsidR="0023127F" w:rsidRPr="001A6C3E">
              <w:rPr>
                <w:rFonts w:ascii="Times New Roman" w:eastAsiaTheme="minorHAnsi" w:hAnsi="Times New Roman" w:cs="Times New Roman"/>
                <w:color w:val="FF0000"/>
                <w:sz w:val="24"/>
                <w:szCs w:val="24"/>
              </w:rPr>
              <w:t>A</w:t>
            </w:r>
          </w:p>
        </w:tc>
      </w:tr>
      <w:tr w:rsidR="00D00000" w:rsidRPr="0054549D" w14:paraId="3A8C8789" w14:textId="77777777" w:rsidTr="00650B93">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8E92E6B" w14:textId="77777777" w:rsidR="00D00000" w:rsidRPr="0054549D" w:rsidRDefault="00D00000" w:rsidP="00650B93">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Dr. Bushra Ahmad</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4A67EEF" w14:textId="77777777" w:rsidR="00D00000" w:rsidRPr="0054549D" w:rsidRDefault="00D00000" w:rsidP="00650B93">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Commissioner – County of Imperial – Chief Medical Officer</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2607C47" w14:textId="77777777" w:rsidR="00D00000" w:rsidRPr="00165235" w:rsidRDefault="00D00000" w:rsidP="001A6C3E">
            <w:pPr>
              <w:pStyle w:val="ListParagraph"/>
              <w:numPr>
                <w:ilvl w:val="0"/>
                <w:numId w:val="39"/>
              </w:numPr>
              <w:jc w:val="center"/>
              <w:rPr>
                <w:rFonts w:ascii="Times New Roman" w:eastAsiaTheme="minorHAnsi" w:hAnsi="Times New Roman" w:cs="Times New Roman"/>
                <w:color w:val="FF0000"/>
                <w:sz w:val="24"/>
                <w:szCs w:val="24"/>
              </w:rPr>
            </w:pPr>
          </w:p>
        </w:tc>
      </w:tr>
      <w:tr w:rsidR="00D00000" w:rsidRPr="0054549D" w14:paraId="74194B9F" w14:textId="77777777" w:rsidTr="00650B93">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C386125" w14:textId="77777777" w:rsidR="00D00000" w:rsidRPr="0054549D" w:rsidRDefault="00D00000" w:rsidP="00650B93">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Dr. Carlos Ramirez </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9F3A221" w14:textId="77777777" w:rsidR="00D00000" w:rsidRPr="0054549D" w:rsidRDefault="00D00000" w:rsidP="00650B93">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 xml:space="preserve">LHA Commissioner – </w:t>
            </w:r>
            <w:proofErr w:type="spellStart"/>
            <w:r w:rsidRPr="0054549D">
              <w:rPr>
                <w:rFonts w:ascii="Times New Roman" w:eastAsiaTheme="minorHAnsi" w:hAnsi="Times New Roman" w:cs="Times New Roman"/>
                <w:sz w:val="24"/>
                <w:szCs w:val="24"/>
              </w:rPr>
              <w:t>Unicare</w:t>
            </w:r>
            <w:proofErr w:type="spellEnd"/>
            <w:r w:rsidRPr="0054549D">
              <w:rPr>
                <w:rFonts w:ascii="Times New Roman" w:eastAsiaTheme="minorHAnsi" w:hAnsi="Times New Roman" w:cs="Times New Roman"/>
                <w:sz w:val="24"/>
                <w:szCs w:val="24"/>
              </w:rPr>
              <w:t xml:space="preserve"> – CNO, COO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29FB615" w14:textId="77777777" w:rsidR="00D00000" w:rsidRPr="00165235" w:rsidRDefault="00D00000" w:rsidP="001A6C3E">
            <w:pPr>
              <w:pStyle w:val="ListParagraph"/>
              <w:numPr>
                <w:ilvl w:val="0"/>
                <w:numId w:val="39"/>
              </w:numPr>
              <w:jc w:val="center"/>
              <w:rPr>
                <w:rFonts w:ascii="Times New Roman" w:eastAsiaTheme="minorHAnsi" w:hAnsi="Times New Roman" w:cs="Times New Roman"/>
                <w:color w:val="FF0000"/>
                <w:sz w:val="24"/>
                <w:szCs w:val="24"/>
              </w:rPr>
            </w:pPr>
          </w:p>
        </w:tc>
      </w:tr>
      <w:tr w:rsidR="00D00000" w:rsidRPr="0054549D" w14:paraId="13499B10" w14:textId="77777777" w:rsidTr="00650B93">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7706AE" w14:textId="77777777" w:rsidR="00D00000" w:rsidRPr="0054549D" w:rsidRDefault="00D00000" w:rsidP="00650B93">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Dr. Unnati Sampat</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647F4B0" w14:textId="77777777" w:rsidR="00D00000" w:rsidRPr="0054549D" w:rsidRDefault="00D00000" w:rsidP="00650B93">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Commissioner – MD, Imperial Valley Family Care Medical Group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182D59D" w14:textId="77777777" w:rsidR="00D00000" w:rsidRPr="00165235" w:rsidRDefault="00D00000" w:rsidP="001A6C3E">
            <w:pPr>
              <w:pStyle w:val="ListParagraph"/>
              <w:numPr>
                <w:ilvl w:val="0"/>
                <w:numId w:val="39"/>
              </w:numPr>
              <w:jc w:val="center"/>
              <w:rPr>
                <w:rFonts w:ascii="Times New Roman" w:eastAsiaTheme="minorHAnsi" w:hAnsi="Times New Roman" w:cs="Times New Roman"/>
                <w:color w:val="FF0000"/>
                <w:sz w:val="24"/>
                <w:szCs w:val="24"/>
              </w:rPr>
            </w:pPr>
          </w:p>
        </w:tc>
      </w:tr>
      <w:tr w:rsidR="00D00000" w:rsidRPr="0054549D" w14:paraId="6E516B9C" w14:textId="77777777" w:rsidTr="00650B93">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CE830B" w14:textId="77777777" w:rsidR="00D00000" w:rsidRPr="0054549D" w:rsidRDefault="00D00000" w:rsidP="00650B93">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Dr. Allen Wu</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285EDE3" w14:textId="77777777" w:rsidR="00D00000" w:rsidRPr="0054549D" w:rsidRDefault="00D00000" w:rsidP="00650B93">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 xml:space="preserve">LHA Commissioner – </w:t>
            </w:r>
            <w:proofErr w:type="spellStart"/>
            <w:r w:rsidRPr="0054549D">
              <w:rPr>
                <w:rFonts w:ascii="Times New Roman" w:eastAsiaTheme="minorHAnsi" w:hAnsi="Times New Roman" w:cs="Times New Roman"/>
                <w:sz w:val="24"/>
                <w:szCs w:val="24"/>
              </w:rPr>
              <w:t>Innercare</w:t>
            </w:r>
            <w:proofErr w:type="spellEnd"/>
            <w:r w:rsidRPr="0054549D">
              <w:rPr>
                <w:rFonts w:ascii="Times New Roman" w:eastAsiaTheme="minorHAnsi" w:hAnsi="Times New Roman" w:cs="Times New Roman"/>
                <w:sz w:val="24"/>
                <w:szCs w:val="24"/>
              </w:rPr>
              <w:t xml:space="preserve">, Chief Medical Officer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703F816" w14:textId="77777777" w:rsidR="00D00000" w:rsidRPr="00165235" w:rsidRDefault="00D00000" w:rsidP="001A6C3E">
            <w:pPr>
              <w:pStyle w:val="ListParagraph"/>
              <w:numPr>
                <w:ilvl w:val="0"/>
                <w:numId w:val="39"/>
              </w:numPr>
              <w:jc w:val="center"/>
              <w:rPr>
                <w:rFonts w:ascii="Times New Roman" w:eastAsiaTheme="minorHAnsi" w:hAnsi="Times New Roman" w:cs="Times New Roman"/>
                <w:color w:val="FF0000"/>
                <w:sz w:val="24"/>
                <w:szCs w:val="24"/>
              </w:rPr>
            </w:pPr>
          </w:p>
        </w:tc>
      </w:tr>
      <w:tr w:rsidR="00D00000" w:rsidRPr="0054549D" w14:paraId="69899E97" w14:textId="77777777" w:rsidTr="00650B93">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660DB7" w14:textId="77777777" w:rsidR="00D00000" w:rsidRPr="0054549D" w:rsidRDefault="00D00000" w:rsidP="00650B93">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Miguel Figueroa</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628F163" w14:textId="77777777" w:rsidR="00D00000" w:rsidRPr="0054549D" w:rsidRDefault="00D00000" w:rsidP="00650B93">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 xml:space="preserve">LHA Commissioner – County of Imperial – Chief Executive Officer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BC11683" w14:textId="53E265B9" w:rsidR="00D00000" w:rsidRPr="008A4B33" w:rsidRDefault="008A4B33" w:rsidP="000A7844">
            <w:pPr>
              <w:ind w:left="360"/>
              <w:rPr>
                <w:rFonts w:ascii="Times New Roman" w:eastAsiaTheme="minorHAnsi" w:hAnsi="Times New Roman" w:cs="Times New Roman"/>
                <w:color w:val="FF0000"/>
                <w:sz w:val="24"/>
                <w:szCs w:val="24"/>
              </w:rPr>
            </w:pPr>
            <w:r>
              <w:rPr>
                <w:rFonts w:ascii="Times New Roman" w:eastAsiaTheme="minorHAnsi" w:hAnsi="Times New Roman" w:cs="Times New Roman"/>
                <w:color w:val="FF0000"/>
                <w:sz w:val="24"/>
                <w:szCs w:val="24"/>
              </w:rPr>
              <w:t>A</w:t>
            </w:r>
          </w:p>
        </w:tc>
      </w:tr>
      <w:tr w:rsidR="00D00000" w:rsidRPr="0054549D" w14:paraId="29194ABB" w14:textId="77777777" w:rsidTr="00650B93">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F96028F" w14:textId="77777777" w:rsidR="00D00000" w:rsidRPr="0054549D" w:rsidRDefault="00D00000" w:rsidP="00650B93">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Paula Llanas</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8ED23E2" w14:textId="77777777" w:rsidR="00D00000" w:rsidRPr="0054549D" w:rsidRDefault="00D00000" w:rsidP="00650B93">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Commissioner – County of Imperial – Director of Social Services</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C865936" w14:textId="77777777" w:rsidR="00D00000" w:rsidRPr="00165235" w:rsidRDefault="00D00000" w:rsidP="001A6C3E">
            <w:pPr>
              <w:pStyle w:val="ListParagraph"/>
              <w:numPr>
                <w:ilvl w:val="0"/>
                <w:numId w:val="39"/>
              </w:numPr>
              <w:jc w:val="center"/>
              <w:rPr>
                <w:rFonts w:ascii="Times New Roman" w:eastAsiaTheme="minorHAnsi" w:hAnsi="Times New Roman" w:cs="Times New Roman"/>
                <w:color w:val="FF0000"/>
                <w:sz w:val="24"/>
                <w:szCs w:val="24"/>
              </w:rPr>
            </w:pPr>
          </w:p>
        </w:tc>
      </w:tr>
      <w:tr w:rsidR="00D00000" w:rsidRPr="0054549D" w14:paraId="543FDB40" w14:textId="77777777" w:rsidTr="00650B93">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A54A0CE" w14:textId="77777777" w:rsidR="00D00000" w:rsidRPr="0054549D" w:rsidRDefault="00D00000" w:rsidP="00650B93">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Ryan E. Kelley</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BA9D382" w14:textId="77777777" w:rsidR="00D00000" w:rsidRPr="0054549D" w:rsidRDefault="00D00000" w:rsidP="00650B93">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Commissioner – County of Imperial – Board of Supervisors</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D23DF72" w14:textId="77777777" w:rsidR="00D00000" w:rsidRPr="00165235" w:rsidRDefault="00D00000" w:rsidP="001A6C3E">
            <w:pPr>
              <w:pStyle w:val="ListParagraph"/>
              <w:numPr>
                <w:ilvl w:val="0"/>
                <w:numId w:val="39"/>
              </w:numPr>
              <w:jc w:val="center"/>
              <w:rPr>
                <w:rFonts w:ascii="Times New Roman" w:eastAsiaTheme="minorHAnsi" w:hAnsi="Times New Roman" w:cs="Times New Roman"/>
                <w:color w:val="FF0000"/>
                <w:sz w:val="24"/>
                <w:szCs w:val="24"/>
              </w:rPr>
            </w:pPr>
          </w:p>
        </w:tc>
      </w:tr>
      <w:tr w:rsidR="00D00000" w:rsidRPr="0054549D" w14:paraId="30BEF68F" w14:textId="77777777" w:rsidTr="00650B93">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0CB00FD" w14:textId="77777777" w:rsidR="00D00000" w:rsidRPr="0054549D" w:rsidRDefault="00D00000" w:rsidP="00650B93">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Pablo Velez</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6F1C279" w14:textId="77777777" w:rsidR="00D00000" w:rsidRPr="0054549D" w:rsidRDefault="00D00000" w:rsidP="00650B93">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Commissioner – ECRMC Chief Executive Officer</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3BE909F" w14:textId="77777777" w:rsidR="00D00000" w:rsidRPr="00165235" w:rsidRDefault="00D00000" w:rsidP="001A6C3E">
            <w:pPr>
              <w:pStyle w:val="ListParagraph"/>
              <w:numPr>
                <w:ilvl w:val="0"/>
                <w:numId w:val="39"/>
              </w:numPr>
              <w:jc w:val="center"/>
              <w:rPr>
                <w:rFonts w:ascii="Times New Roman" w:eastAsiaTheme="minorHAnsi" w:hAnsi="Times New Roman" w:cs="Times New Roman"/>
                <w:color w:val="FF0000"/>
                <w:sz w:val="24"/>
                <w:szCs w:val="24"/>
              </w:rPr>
            </w:pPr>
          </w:p>
        </w:tc>
      </w:tr>
      <w:tr w:rsidR="00D00000" w:rsidRPr="0054549D" w14:paraId="457B3ABD" w14:textId="77777777" w:rsidTr="00650B93">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9059AC7" w14:textId="77777777" w:rsidR="00D00000" w:rsidRPr="0054549D" w:rsidRDefault="00D00000" w:rsidP="00650B93">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Yvonne Bell</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70F7B11" w14:textId="77777777" w:rsidR="00D00000" w:rsidRPr="0054549D" w:rsidRDefault="00D00000" w:rsidP="00650B93">
            <w:pPr>
              <w:rPr>
                <w:rFonts w:ascii="Times New Roman" w:eastAsiaTheme="minorHAnsi" w:hAnsi="Times New Roman" w:cs="Times New Roman"/>
                <w:sz w:val="24"/>
                <w:szCs w:val="24"/>
              </w:rPr>
            </w:pPr>
            <w:r w:rsidRPr="00D04417">
              <w:rPr>
                <w:rFonts w:ascii="Times New Roman" w:eastAsiaTheme="minorHAnsi" w:hAnsi="Times New Roman" w:cs="Times New Roman"/>
                <w:sz w:val="24"/>
                <w:szCs w:val="24"/>
              </w:rPr>
              <w:t xml:space="preserve">LHA Vice-Chair – Chief Executive Officer – </w:t>
            </w:r>
            <w:proofErr w:type="spellStart"/>
            <w:r w:rsidRPr="00D04417">
              <w:rPr>
                <w:rFonts w:ascii="Times New Roman" w:eastAsiaTheme="minorHAnsi" w:hAnsi="Times New Roman" w:cs="Times New Roman"/>
                <w:sz w:val="24"/>
                <w:szCs w:val="24"/>
              </w:rPr>
              <w:t>Innercare</w:t>
            </w:r>
            <w:proofErr w:type="spellEnd"/>
            <w:r w:rsidRPr="00D04417">
              <w:rPr>
                <w:rFonts w:ascii="Times New Roman" w:eastAsiaTheme="minorHAnsi" w:hAnsi="Times New Roman" w:cs="Times New Roman"/>
                <w:sz w:val="24"/>
                <w:szCs w:val="24"/>
              </w:rPr>
              <w:t>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7F10C8D" w14:textId="07DB20A6" w:rsidR="00D00000" w:rsidRPr="001963E7" w:rsidRDefault="001963E7" w:rsidP="001963E7">
            <w:pPr>
              <w:rPr>
                <w:rFonts w:ascii="Times New Roman" w:eastAsiaTheme="minorHAnsi" w:hAnsi="Times New Roman" w:cs="Times New Roman"/>
                <w:color w:val="FF0000"/>
                <w:sz w:val="24"/>
                <w:szCs w:val="24"/>
              </w:rPr>
            </w:pPr>
            <w:r>
              <w:rPr>
                <w:rFonts w:ascii="Times New Roman" w:eastAsiaTheme="minorHAnsi" w:hAnsi="Times New Roman" w:cs="Times New Roman"/>
                <w:color w:val="FF0000"/>
                <w:sz w:val="24"/>
                <w:szCs w:val="24"/>
              </w:rPr>
              <w:t xml:space="preserve">      </w:t>
            </w:r>
            <w:r w:rsidR="007A5116" w:rsidRPr="001963E7">
              <w:rPr>
                <w:rFonts w:ascii="Times New Roman" w:eastAsiaTheme="minorHAnsi" w:hAnsi="Times New Roman" w:cs="Times New Roman"/>
                <w:color w:val="FF0000"/>
                <w:sz w:val="24"/>
                <w:szCs w:val="24"/>
              </w:rPr>
              <w:t>A</w:t>
            </w:r>
          </w:p>
        </w:tc>
      </w:tr>
      <w:tr w:rsidR="00D00000" w:rsidRPr="0054549D" w14:paraId="1A8FD148" w14:textId="77777777" w:rsidTr="00650B93">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389435F" w14:textId="77777777" w:rsidR="00D00000" w:rsidRPr="0054549D" w:rsidRDefault="00D00000" w:rsidP="00650B93">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Lee Hindman</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3EA5DC4" w14:textId="77777777" w:rsidR="00D00000" w:rsidRPr="0054549D" w:rsidRDefault="00D00000" w:rsidP="00650B93">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Chairperson – Joint Chambers of Commerce representing the public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11C0245" w14:textId="77777777" w:rsidR="00D00000" w:rsidRPr="00165235" w:rsidRDefault="00D00000" w:rsidP="001A6C3E">
            <w:pPr>
              <w:pStyle w:val="ListParagraph"/>
              <w:numPr>
                <w:ilvl w:val="0"/>
                <w:numId w:val="39"/>
              </w:numPr>
              <w:jc w:val="center"/>
              <w:rPr>
                <w:rFonts w:ascii="Times New Roman" w:eastAsiaTheme="minorHAnsi" w:hAnsi="Times New Roman" w:cs="Times New Roman"/>
                <w:color w:val="FF0000"/>
                <w:sz w:val="24"/>
                <w:szCs w:val="24"/>
              </w:rPr>
            </w:pPr>
          </w:p>
        </w:tc>
      </w:tr>
    </w:tbl>
    <w:p w14:paraId="45A5F080" w14:textId="77777777" w:rsidR="00B9359B" w:rsidRPr="00C07B92" w:rsidRDefault="00B9359B" w:rsidP="00B9359B">
      <w:pPr>
        <w:pStyle w:val="BodyText"/>
        <w:spacing w:before="9"/>
        <w:rPr>
          <w:b/>
          <w:sz w:val="25"/>
        </w:rPr>
      </w:pPr>
    </w:p>
    <w:p w14:paraId="2E04D4BC" w14:textId="77777777" w:rsidR="00B9359B" w:rsidRPr="00C07B92" w:rsidRDefault="00B9359B" w:rsidP="00B9359B">
      <w:pPr>
        <w:pStyle w:val="BodyText"/>
        <w:spacing w:before="9"/>
        <w:rPr>
          <w:b/>
          <w:sz w:val="22"/>
        </w:rPr>
      </w:pPr>
    </w:p>
    <w:p w14:paraId="0A61EB7E" w14:textId="3FA06A89" w:rsidR="00B9359B" w:rsidRPr="00C07B92" w:rsidRDefault="00B9359B" w:rsidP="005A5A6B">
      <w:pPr>
        <w:pStyle w:val="ListParagraph"/>
        <w:numPr>
          <w:ilvl w:val="0"/>
          <w:numId w:val="2"/>
        </w:numPr>
        <w:tabs>
          <w:tab w:val="left" w:pos="1440"/>
          <w:tab w:val="left" w:pos="9361"/>
        </w:tabs>
        <w:rPr>
          <w:rFonts w:ascii="Times New Roman" w:hAnsi="Times New Roman" w:cs="Times New Roman"/>
          <w:sz w:val="24"/>
        </w:rPr>
      </w:pPr>
      <w:r w:rsidRPr="00C07B92">
        <w:rPr>
          <w:rFonts w:ascii="Times New Roman" w:hAnsi="Times New Roman" w:cs="Times New Roman"/>
          <w:b/>
          <w:bCs/>
          <w:sz w:val="24"/>
        </w:rPr>
        <w:t>C</w:t>
      </w:r>
      <w:r w:rsidR="005E6D11" w:rsidRPr="00C07B92">
        <w:rPr>
          <w:rFonts w:ascii="Times New Roman" w:hAnsi="Times New Roman" w:cs="Times New Roman"/>
          <w:b/>
          <w:bCs/>
          <w:sz w:val="24"/>
        </w:rPr>
        <w:t>ALL TO ORDER</w:t>
      </w:r>
      <w:r w:rsidR="004B60B8" w:rsidRPr="00C07B92">
        <w:rPr>
          <w:rFonts w:ascii="Times New Roman" w:hAnsi="Times New Roman" w:cs="Times New Roman"/>
          <w:b/>
          <w:bCs/>
          <w:sz w:val="24"/>
        </w:rPr>
        <w:t xml:space="preserve">                                                                      </w:t>
      </w:r>
      <w:r w:rsidR="00C71D8C" w:rsidRPr="00C07B92">
        <w:rPr>
          <w:rFonts w:ascii="Times New Roman" w:hAnsi="Times New Roman" w:cs="Times New Roman"/>
          <w:b/>
          <w:bCs/>
          <w:sz w:val="24"/>
        </w:rPr>
        <w:t xml:space="preserve">               </w:t>
      </w:r>
      <w:r w:rsidRPr="00C07B92">
        <w:rPr>
          <w:rFonts w:ascii="Times New Roman" w:hAnsi="Times New Roman" w:cs="Times New Roman"/>
          <w:i/>
          <w:sz w:val="24"/>
        </w:rPr>
        <w:t>Lee</w:t>
      </w:r>
      <w:r w:rsidRPr="00C07B92">
        <w:rPr>
          <w:rFonts w:ascii="Times New Roman" w:hAnsi="Times New Roman" w:cs="Times New Roman"/>
          <w:i/>
          <w:spacing w:val="-4"/>
          <w:sz w:val="24"/>
        </w:rPr>
        <w:t xml:space="preserve"> </w:t>
      </w:r>
      <w:r w:rsidRPr="00C07B92">
        <w:rPr>
          <w:rFonts w:ascii="Times New Roman" w:hAnsi="Times New Roman" w:cs="Times New Roman"/>
          <w:i/>
          <w:sz w:val="24"/>
        </w:rPr>
        <w:t xml:space="preserve">Hindman, </w:t>
      </w:r>
      <w:r w:rsidRPr="00C07B92">
        <w:rPr>
          <w:rFonts w:ascii="Times New Roman" w:hAnsi="Times New Roman" w:cs="Times New Roman"/>
          <w:i/>
          <w:spacing w:val="-2"/>
          <w:sz w:val="24"/>
        </w:rPr>
        <w:t>Chair</w:t>
      </w:r>
    </w:p>
    <w:p w14:paraId="69940747" w14:textId="5C578718" w:rsidR="00B9359B" w:rsidRPr="00211AB7" w:rsidRDefault="001170E2" w:rsidP="001170E2">
      <w:pPr>
        <w:pStyle w:val="BodyText"/>
        <w:ind w:left="990"/>
        <w:rPr>
          <w:i/>
          <w:color w:val="FF0000"/>
        </w:rPr>
      </w:pPr>
      <w:r w:rsidRPr="00211AB7">
        <w:rPr>
          <w:i/>
          <w:color w:val="FF0000"/>
        </w:rPr>
        <w:t xml:space="preserve">Meeting called to order at </w:t>
      </w:r>
      <w:r w:rsidR="00211AB7" w:rsidRPr="00211AB7">
        <w:rPr>
          <w:i/>
          <w:color w:val="FF0000"/>
        </w:rPr>
        <w:t>5:32 p.m.</w:t>
      </w:r>
    </w:p>
    <w:p w14:paraId="3B825091" w14:textId="77777777" w:rsidR="00211AB7" w:rsidRPr="00C07B92" w:rsidRDefault="00211AB7" w:rsidP="001170E2">
      <w:pPr>
        <w:pStyle w:val="BodyText"/>
        <w:ind w:left="990"/>
        <w:rPr>
          <w:i/>
        </w:rPr>
      </w:pPr>
    </w:p>
    <w:p w14:paraId="6EE82C12" w14:textId="3B8B62AA" w:rsidR="00B9359B" w:rsidRPr="00C07B92" w:rsidRDefault="00B9359B" w:rsidP="00E10038">
      <w:pPr>
        <w:pStyle w:val="ListParagraph"/>
        <w:numPr>
          <w:ilvl w:val="0"/>
          <w:numId w:val="3"/>
        </w:numPr>
        <w:tabs>
          <w:tab w:val="left" w:pos="1440"/>
          <w:tab w:val="left" w:pos="8281"/>
        </w:tabs>
        <w:rPr>
          <w:rFonts w:ascii="Times New Roman" w:hAnsi="Times New Roman" w:cs="Times New Roman"/>
          <w:sz w:val="24"/>
        </w:rPr>
      </w:pPr>
      <w:r w:rsidRPr="00C07B92">
        <w:rPr>
          <w:rFonts w:ascii="Times New Roman" w:hAnsi="Times New Roman" w:cs="Times New Roman"/>
          <w:sz w:val="24"/>
        </w:rPr>
        <w:t xml:space="preserve">Roll </w:t>
      </w:r>
      <w:r w:rsidRPr="00C07B92">
        <w:rPr>
          <w:rFonts w:ascii="Times New Roman" w:hAnsi="Times New Roman" w:cs="Times New Roman"/>
          <w:spacing w:val="-4"/>
          <w:sz w:val="24"/>
        </w:rPr>
        <w:t>Call</w:t>
      </w:r>
      <w:r w:rsidR="004B60B8" w:rsidRPr="00C07B92">
        <w:rPr>
          <w:rFonts w:ascii="Times New Roman" w:hAnsi="Times New Roman" w:cs="Times New Roman"/>
          <w:sz w:val="24"/>
        </w:rPr>
        <w:t xml:space="preserve">                                                                            </w:t>
      </w:r>
      <w:r w:rsidRPr="00C07B92">
        <w:rPr>
          <w:rFonts w:ascii="Times New Roman" w:hAnsi="Times New Roman" w:cs="Times New Roman"/>
          <w:i/>
          <w:iCs/>
          <w:sz w:val="24"/>
        </w:rPr>
        <w:t>Donna Ponce, Commission Clerk</w:t>
      </w:r>
    </w:p>
    <w:p w14:paraId="5BEFA35A" w14:textId="28B3B87B" w:rsidR="00B9359B" w:rsidRDefault="00EE6012" w:rsidP="00211AB7">
      <w:pPr>
        <w:pStyle w:val="BodyText"/>
        <w:spacing w:before="6"/>
        <w:ind w:left="1440"/>
        <w:rPr>
          <w:i/>
          <w:color w:val="FF0000"/>
        </w:rPr>
      </w:pPr>
      <w:r>
        <w:rPr>
          <w:i/>
          <w:color w:val="FF0000"/>
        </w:rPr>
        <w:t>Roll call taken and quorum confirmed. Attendance is as shown.</w:t>
      </w:r>
    </w:p>
    <w:p w14:paraId="2C94E13E" w14:textId="77777777" w:rsidR="00F15348" w:rsidRPr="00211AB7" w:rsidRDefault="00F15348" w:rsidP="00211AB7">
      <w:pPr>
        <w:pStyle w:val="BodyText"/>
        <w:spacing w:before="6"/>
        <w:ind w:left="1440"/>
        <w:rPr>
          <w:i/>
          <w:color w:val="FF0000"/>
        </w:rPr>
      </w:pPr>
    </w:p>
    <w:p w14:paraId="135A946E" w14:textId="30515836" w:rsidR="00B9359B" w:rsidRPr="00C07B92" w:rsidRDefault="00B9359B" w:rsidP="00E10038">
      <w:pPr>
        <w:pStyle w:val="ListParagraph"/>
        <w:numPr>
          <w:ilvl w:val="0"/>
          <w:numId w:val="3"/>
        </w:numPr>
        <w:tabs>
          <w:tab w:val="left" w:pos="1440"/>
        </w:tabs>
        <w:rPr>
          <w:rFonts w:ascii="Times New Roman" w:hAnsi="Times New Roman" w:cs="Times New Roman"/>
          <w:sz w:val="24"/>
        </w:rPr>
      </w:pPr>
      <w:r w:rsidRPr="00C07B92">
        <w:rPr>
          <w:rFonts w:ascii="Times New Roman" w:hAnsi="Times New Roman" w:cs="Times New Roman"/>
          <w:sz w:val="24"/>
        </w:rPr>
        <w:t>Approval</w:t>
      </w:r>
      <w:r w:rsidRPr="00C07B92">
        <w:rPr>
          <w:rFonts w:ascii="Times New Roman" w:hAnsi="Times New Roman" w:cs="Times New Roman"/>
          <w:spacing w:val="-2"/>
          <w:sz w:val="24"/>
        </w:rPr>
        <w:t xml:space="preserve"> </w:t>
      </w:r>
      <w:r w:rsidRPr="00C07B92">
        <w:rPr>
          <w:rFonts w:ascii="Times New Roman" w:hAnsi="Times New Roman" w:cs="Times New Roman"/>
          <w:sz w:val="24"/>
        </w:rPr>
        <w:t>of</w:t>
      </w:r>
      <w:r w:rsidRPr="00C07B92">
        <w:rPr>
          <w:rFonts w:ascii="Times New Roman" w:hAnsi="Times New Roman" w:cs="Times New Roman"/>
          <w:spacing w:val="-1"/>
          <w:sz w:val="24"/>
        </w:rPr>
        <w:t xml:space="preserve"> </w:t>
      </w:r>
      <w:r w:rsidRPr="00C07B92">
        <w:rPr>
          <w:rFonts w:ascii="Times New Roman" w:hAnsi="Times New Roman" w:cs="Times New Roman"/>
          <w:spacing w:val="-2"/>
          <w:sz w:val="24"/>
        </w:rPr>
        <w:t>Agenda</w:t>
      </w:r>
    </w:p>
    <w:p w14:paraId="14FD068C" w14:textId="2784E196" w:rsidR="00B9359B" w:rsidRPr="00C07B92" w:rsidRDefault="00B9359B" w:rsidP="002B0EC3">
      <w:pPr>
        <w:pStyle w:val="ListParagraph"/>
        <w:numPr>
          <w:ilvl w:val="2"/>
          <w:numId w:val="3"/>
        </w:numPr>
        <w:tabs>
          <w:tab w:val="left" w:pos="1710"/>
        </w:tabs>
        <w:spacing w:before="139"/>
        <w:rPr>
          <w:rFonts w:ascii="Times New Roman" w:hAnsi="Times New Roman" w:cs="Times New Roman"/>
          <w:sz w:val="24"/>
        </w:rPr>
      </w:pPr>
      <w:r w:rsidRPr="00C07B92">
        <w:rPr>
          <w:rFonts w:ascii="Times New Roman" w:hAnsi="Times New Roman" w:cs="Times New Roman"/>
          <w:sz w:val="24"/>
        </w:rPr>
        <w:t>Items</w:t>
      </w:r>
      <w:r w:rsidRPr="00C07B92">
        <w:rPr>
          <w:rFonts w:ascii="Times New Roman" w:hAnsi="Times New Roman" w:cs="Times New Roman"/>
          <w:spacing w:val="-2"/>
          <w:sz w:val="24"/>
        </w:rPr>
        <w:t xml:space="preserve"> </w:t>
      </w:r>
      <w:r w:rsidRPr="00C07B92">
        <w:rPr>
          <w:rFonts w:ascii="Times New Roman" w:hAnsi="Times New Roman" w:cs="Times New Roman"/>
          <w:sz w:val="24"/>
        </w:rPr>
        <w:t>to</w:t>
      </w:r>
      <w:r w:rsidRPr="00C07B92">
        <w:rPr>
          <w:rFonts w:ascii="Times New Roman" w:hAnsi="Times New Roman" w:cs="Times New Roman"/>
          <w:spacing w:val="-1"/>
          <w:sz w:val="24"/>
        </w:rPr>
        <w:t xml:space="preserve"> </w:t>
      </w:r>
      <w:r w:rsidRPr="00C07B92">
        <w:rPr>
          <w:rFonts w:ascii="Times New Roman" w:hAnsi="Times New Roman" w:cs="Times New Roman"/>
          <w:sz w:val="24"/>
        </w:rPr>
        <w:t>be</w:t>
      </w:r>
      <w:r w:rsidRPr="00C07B92">
        <w:rPr>
          <w:rFonts w:ascii="Times New Roman" w:hAnsi="Times New Roman" w:cs="Times New Roman"/>
          <w:spacing w:val="-2"/>
          <w:sz w:val="24"/>
        </w:rPr>
        <w:t xml:space="preserve"> </w:t>
      </w:r>
      <w:r w:rsidRPr="00C07B92">
        <w:rPr>
          <w:rFonts w:ascii="Times New Roman" w:hAnsi="Times New Roman" w:cs="Times New Roman"/>
          <w:sz w:val="24"/>
        </w:rPr>
        <w:t>pulled</w:t>
      </w:r>
      <w:r w:rsidRPr="00C07B92">
        <w:rPr>
          <w:rFonts w:ascii="Times New Roman" w:hAnsi="Times New Roman" w:cs="Times New Roman"/>
          <w:spacing w:val="-1"/>
          <w:sz w:val="24"/>
        </w:rPr>
        <w:t xml:space="preserve"> </w:t>
      </w:r>
      <w:r w:rsidRPr="00C07B92">
        <w:rPr>
          <w:rFonts w:ascii="Times New Roman" w:hAnsi="Times New Roman" w:cs="Times New Roman"/>
          <w:sz w:val="24"/>
        </w:rPr>
        <w:t>or</w:t>
      </w:r>
      <w:r w:rsidRPr="00C07B92">
        <w:rPr>
          <w:rFonts w:ascii="Times New Roman" w:hAnsi="Times New Roman" w:cs="Times New Roman"/>
          <w:spacing w:val="-1"/>
          <w:sz w:val="24"/>
        </w:rPr>
        <w:t xml:space="preserve"> </w:t>
      </w:r>
      <w:r w:rsidRPr="00C07B92">
        <w:rPr>
          <w:rFonts w:ascii="Times New Roman" w:hAnsi="Times New Roman" w:cs="Times New Roman"/>
          <w:sz w:val="24"/>
        </w:rPr>
        <w:t>added</w:t>
      </w:r>
      <w:r w:rsidRPr="00C07B92">
        <w:rPr>
          <w:rFonts w:ascii="Times New Roman" w:hAnsi="Times New Roman" w:cs="Times New Roman"/>
          <w:spacing w:val="-2"/>
          <w:sz w:val="24"/>
        </w:rPr>
        <w:t xml:space="preserve"> </w:t>
      </w:r>
      <w:r w:rsidRPr="00C07B92">
        <w:rPr>
          <w:rFonts w:ascii="Times New Roman" w:hAnsi="Times New Roman" w:cs="Times New Roman"/>
          <w:sz w:val="24"/>
        </w:rPr>
        <w:t>from</w:t>
      </w:r>
      <w:r w:rsidRPr="00C07B92">
        <w:rPr>
          <w:rFonts w:ascii="Times New Roman" w:hAnsi="Times New Roman" w:cs="Times New Roman"/>
          <w:spacing w:val="-1"/>
          <w:sz w:val="24"/>
        </w:rPr>
        <w:t xml:space="preserve"> </w:t>
      </w:r>
      <w:r w:rsidRPr="00C07B92">
        <w:rPr>
          <w:rFonts w:ascii="Times New Roman" w:hAnsi="Times New Roman" w:cs="Times New Roman"/>
          <w:sz w:val="24"/>
        </w:rPr>
        <w:t>the Information/Action/Closed</w:t>
      </w:r>
      <w:r w:rsidRPr="00C07B92">
        <w:rPr>
          <w:rFonts w:ascii="Times New Roman" w:hAnsi="Times New Roman" w:cs="Times New Roman"/>
          <w:spacing w:val="-1"/>
          <w:sz w:val="24"/>
        </w:rPr>
        <w:t xml:space="preserve"> </w:t>
      </w:r>
      <w:r w:rsidRPr="00C07B92">
        <w:rPr>
          <w:rFonts w:ascii="Times New Roman" w:hAnsi="Times New Roman" w:cs="Times New Roman"/>
          <w:sz w:val="24"/>
        </w:rPr>
        <w:t>Session</w:t>
      </w:r>
      <w:r w:rsidRPr="00C07B92">
        <w:rPr>
          <w:rFonts w:ascii="Times New Roman" w:hAnsi="Times New Roman" w:cs="Times New Roman"/>
          <w:spacing w:val="-1"/>
          <w:sz w:val="24"/>
        </w:rPr>
        <w:t xml:space="preserve"> </w:t>
      </w:r>
      <w:r w:rsidRPr="00C07B92">
        <w:rPr>
          <w:rFonts w:ascii="Times New Roman" w:hAnsi="Times New Roman" w:cs="Times New Roman"/>
          <w:spacing w:val="-2"/>
          <w:sz w:val="24"/>
        </w:rPr>
        <w:t>Calendar</w:t>
      </w:r>
    </w:p>
    <w:p w14:paraId="49F0E062" w14:textId="5BD59DD3" w:rsidR="00B9359B" w:rsidRPr="00B03692" w:rsidRDefault="00B9359B" w:rsidP="002C2875">
      <w:pPr>
        <w:pStyle w:val="ListParagraph"/>
        <w:numPr>
          <w:ilvl w:val="2"/>
          <w:numId w:val="3"/>
        </w:numPr>
        <w:tabs>
          <w:tab w:val="left" w:pos="1711"/>
        </w:tabs>
        <w:spacing w:before="41"/>
        <w:rPr>
          <w:rFonts w:ascii="Times New Roman" w:hAnsi="Times New Roman" w:cs="Times New Roman"/>
          <w:sz w:val="24"/>
        </w:rPr>
      </w:pPr>
      <w:r w:rsidRPr="00C07B92">
        <w:rPr>
          <w:rFonts w:ascii="Times New Roman" w:hAnsi="Times New Roman" w:cs="Times New Roman"/>
          <w:sz w:val="24"/>
        </w:rPr>
        <w:t>Approval</w:t>
      </w:r>
      <w:r w:rsidRPr="00C07B92">
        <w:rPr>
          <w:rFonts w:ascii="Times New Roman" w:hAnsi="Times New Roman" w:cs="Times New Roman"/>
          <w:spacing w:val="-1"/>
          <w:sz w:val="24"/>
        </w:rPr>
        <w:t xml:space="preserve"> </w:t>
      </w:r>
      <w:r w:rsidRPr="00C07B92">
        <w:rPr>
          <w:rFonts w:ascii="Times New Roman" w:hAnsi="Times New Roman" w:cs="Times New Roman"/>
          <w:sz w:val="24"/>
        </w:rPr>
        <w:t>of the</w:t>
      </w:r>
      <w:r w:rsidRPr="00C07B92">
        <w:rPr>
          <w:rFonts w:ascii="Times New Roman" w:hAnsi="Times New Roman" w:cs="Times New Roman"/>
          <w:spacing w:val="-1"/>
          <w:sz w:val="24"/>
        </w:rPr>
        <w:t xml:space="preserve"> </w:t>
      </w:r>
      <w:r w:rsidRPr="00C07B92">
        <w:rPr>
          <w:rFonts w:ascii="Times New Roman" w:hAnsi="Times New Roman" w:cs="Times New Roman"/>
          <w:sz w:val="24"/>
        </w:rPr>
        <w:t>order</w:t>
      </w:r>
      <w:r w:rsidRPr="00C07B92">
        <w:rPr>
          <w:rFonts w:ascii="Times New Roman" w:hAnsi="Times New Roman" w:cs="Times New Roman"/>
          <w:spacing w:val="-1"/>
          <w:sz w:val="24"/>
        </w:rPr>
        <w:t xml:space="preserve"> </w:t>
      </w:r>
      <w:r w:rsidRPr="00C07B92">
        <w:rPr>
          <w:rFonts w:ascii="Times New Roman" w:hAnsi="Times New Roman" w:cs="Times New Roman"/>
          <w:sz w:val="24"/>
        </w:rPr>
        <w:t>of</w:t>
      </w:r>
      <w:r w:rsidRPr="00C07B92">
        <w:rPr>
          <w:rFonts w:ascii="Times New Roman" w:hAnsi="Times New Roman" w:cs="Times New Roman"/>
          <w:spacing w:val="2"/>
          <w:sz w:val="24"/>
        </w:rPr>
        <w:t xml:space="preserve"> </w:t>
      </w:r>
      <w:r w:rsidRPr="00C07B92">
        <w:rPr>
          <w:rFonts w:ascii="Times New Roman" w:hAnsi="Times New Roman" w:cs="Times New Roman"/>
          <w:sz w:val="24"/>
        </w:rPr>
        <w:t xml:space="preserve">the </w:t>
      </w:r>
      <w:r w:rsidRPr="00C07B92">
        <w:rPr>
          <w:rFonts w:ascii="Times New Roman" w:hAnsi="Times New Roman" w:cs="Times New Roman"/>
          <w:spacing w:val="-2"/>
          <w:sz w:val="24"/>
        </w:rPr>
        <w:t>agenda</w:t>
      </w:r>
    </w:p>
    <w:p w14:paraId="42CAB827" w14:textId="3380BEF5" w:rsidR="00B03692" w:rsidRPr="001B31EA" w:rsidRDefault="00FC6C44" w:rsidP="00B03692">
      <w:pPr>
        <w:pStyle w:val="ListParagraph"/>
        <w:tabs>
          <w:tab w:val="left" w:pos="1711"/>
        </w:tabs>
        <w:spacing w:before="41"/>
        <w:ind w:left="1620" w:firstLine="0"/>
        <w:rPr>
          <w:rFonts w:ascii="Times New Roman" w:hAnsi="Times New Roman" w:cs="Times New Roman"/>
          <w:i/>
          <w:iCs/>
          <w:color w:val="FF0000"/>
          <w:sz w:val="24"/>
        </w:rPr>
      </w:pPr>
      <w:r w:rsidRPr="001B31EA">
        <w:rPr>
          <w:rFonts w:ascii="Times New Roman" w:hAnsi="Times New Roman" w:cs="Times New Roman"/>
          <w:i/>
          <w:iCs/>
          <w:color w:val="FF0000"/>
          <w:spacing w:val="-2"/>
          <w:sz w:val="24"/>
        </w:rPr>
        <w:t>(Sampat/Kelley) To approve the agenda</w:t>
      </w:r>
      <w:r w:rsidR="001A0A80">
        <w:rPr>
          <w:rFonts w:ascii="Times New Roman" w:hAnsi="Times New Roman" w:cs="Times New Roman"/>
          <w:i/>
          <w:iCs/>
          <w:color w:val="FF0000"/>
          <w:spacing w:val="-2"/>
          <w:sz w:val="24"/>
        </w:rPr>
        <w:t>. Motion carried.</w:t>
      </w:r>
    </w:p>
    <w:p w14:paraId="38DCD9EE" w14:textId="59A87F52" w:rsidR="00B9359B" w:rsidRPr="00C07B92" w:rsidRDefault="00B9359B" w:rsidP="00512F32">
      <w:pPr>
        <w:pStyle w:val="ListParagraph"/>
        <w:numPr>
          <w:ilvl w:val="0"/>
          <w:numId w:val="2"/>
        </w:numPr>
        <w:tabs>
          <w:tab w:val="left" w:pos="1440"/>
          <w:tab w:val="left" w:pos="9541"/>
        </w:tabs>
        <w:spacing w:before="137"/>
        <w:rPr>
          <w:rFonts w:ascii="Times New Roman" w:hAnsi="Times New Roman" w:cs="Times New Roman"/>
          <w:sz w:val="24"/>
        </w:rPr>
      </w:pPr>
      <w:r w:rsidRPr="00C07B92">
        <w:rPr>
          <w:rFonts w:ascii="Times New Roman" w:hAnsi="Times New Roman" w:cs="Times New Roman"/>
          <w:b/>
          <w:bCs/>
          <w:sz w:val="24"/>
        </w:rPr>
        <w:t>P</w:t>
      </w:r>
      <w:r w:rsidR="005E6D11" w:rsidRPr="00C07B92">
        <w:rPr>
          <w:rFonts w:ascii="Times New Roman" w:hAnsi="Times New Roman" w:cs="Times New Roman"/>
          <w:b/>
          <w:bCs/>
          <w:sz w:val="24"/>
        </w:rPr>
        <w:t>UBLIC COMMENT</w:t>
      </w:r>
      <w:r w:rsidR="004B60B8" w:rsidRPr="00C07B92">
        <w:rPr>
          <w:rFonts w:ascii="Times New Roman" w:hAnsi="Times New Roman" w:cs="Times New Roman"/>
          <w:b/>
          <w:bCs/>
          <w:sz w:val="24"/>
        </w:rPr>
        <w:t xml:space="preserve">                                                                      </w:t>
      </w:r>
      <w:r w:rsidR="00C71D8C" w:rsidRPr="00C07B92">
        <w:rPr>
          <w:rFonts w:ascii="Times New Roman" w:hAnsi="Times New Roman" w:cs="Times New Roman"/>
          <w:b/>
          <w:bCs/>
          <w:sz w:val="24"/>
        </w:rPr>
        <w:t xml:space="preserve">          </w:t>
      </w:r>
      <w:r w:rsidRPr="00C07B92">
        <w:rPr>
          <w:rFonts w:ascii="Times New Roman" w:hAnsi="Times New Roman" w:cs="Times New Roman"/>
          <w:i/>
          <w:sz w:val="24"/>
        </w:rPr>
        <w:t>Lee</w:t>
      </w:r>
      <w:r w:rsidRPr="00C07B92">
        <w:rPr>
          <w:rFonts w:ascii="Times New Roman" w:hAnsi="Times New Roman" w:cs="Times New Roman"/>
          <w:i/>
          <w:spacing w:val="-4"/>
          <w:sz w:val="24"/>
        </w:rPr>
        <w:t xml:space="preserve"> </w:t>
      </w:r>
      <w:r w:rsidRPr="00C07B92">
        <w:rPr>
          <w:rFonts w:ascii="Times New Roman" w:hAnsi="Times New Roman" w:cs="Times New Roman"/>
          <w:i/>
          <w:sz w:val="24"/>
        </w:rPr>
        <w:t xml:space="preserve">Hindman, </w:t>
      </w:r>
      <w:r w:rsidRPr="00C07B92">
        <w:rPr>
          <w:rFonts w:ascii="Times New Roman" w:hAnsi="Times New Roman" w:cs="Times New Roman"/>
          <w:i/>
          <w:spacing w:val="-2"/>
          <w:sz w:val="24"/>
        </w:rPr>
        <w:t>Chair</w:t>
      </w:r>
    </w:p>
    <w:p w14:paraId="0BA1607F" w14:textId="77777777" w:rsidR="00B9359B" w:rsidRPr="00C07B92" w:rsidRDefault="00B9359B" w:rsidP="00B9359B">
      <w:pPr>
        <w:pStyle w:val="BodyText"/>
        <w:spacing w:before="1"/>
        <w:rPr>
          <w:i/>
        </w:rPr>
      </w:pPr>
    </w:p>
    <w:p w14:paraId="48FFA43B" w14:textId="77777777" w:rsidR="00B9359B" w:rsidRPr="00C07B92" w:rsidRDefault="00B9359B" w:rsidP="00B9359B">
      <w:pPr>
        <w:pStyle w:val="BodyText"/>
        <w:ind w:left="1440" w:right="728"/>
      </w:pPr>
      <w:r w:rsidRPr="00C07B92">
        <w:t>Public</w:t>
      </w:r>
      <w:r w:rsidRPr="00C07B92">
        <w:rPr>
          <w:spacing w:val="-4"/>
        </w:rPr>
        <w:t xml:space="preserve"> </w:t>
      </w:r>
      <w:r w:rsidRPr="00C07B92">
        <w:t>Comment</w:t>
      </w:r>
      <w:r w:rsidRPr="00C07B92">
        <w:rPr>
          <w:spacing w:val="-3"/>
        </w:rPr>
        <w:t xml:space="preserve"> </w:t>
      </w:r>
      <w:r w:rsidRPr="00C07B92">
        <w:t>is</w:t>
      </w:r>
      <w:r w:rsidRPr="00C07B92">
        <w:rPr>
          <w:spacing w:val="-3"/>
        </w:rPr>
        <w:t xml:space="preserve"> </w:t>
      </w:r>
      <w:r w:rsidRPr="00C07B92">
        <w:t>limited</w:t>
      </w:r>
      <w:r w:rsidRPr="00C07B92">
        <w:rPr>
          <w:spacing w:val="-3"/>
        </w:rPr>
        <w:t xml:space="preserve"> </w:t>
      </w:r>
      <w:r w:rsidRPr="00C07B92">
        <w:t>to</w:t>
      </w:r>
      <w:r w:rsidRPr="00C07B92">
        <w:rPr>
          <w:spacing w:val="-3"/>
        </w:rPr>
        <w:t xml:space="preserve"> </w:t>
      </w:r>
      <w:r w:rsidRPr="00C07B92">
        <w:t>items</w:t>
      </w:r>
      <w:r w:rsidRPr="00C07B92">
        <w:rPr>
          <w:spacing w:val="-3"/>
        </w:rPr>
        <w:t xml:space="preserve"> </w:t>
      </w:r>
      <w:r w:rsidRPr="00C07B92">
        <w:t>NOT</w:t>
      </w:r>
      <w:r w:rsidRPr="00C07B92">
        <w:rPr>
          <w:spacing w:val="-3"/>
        </w:rPr>
        <w:t xml:space="preserve"> </w:t>
      </w:r>
      <w:r w:rsidRPr="00C07B92">
        <w:t>listed</w:t>
      </w:r>
      <w:r w:rsidRPr="00C07B92">
        <w:rPr>
          <w:spacing w:val="-3"/>
        </w:rPr>
        <w:t xml:space="preserve"> </w:t>
      </w:r>
      <w:r w:rsidRPr="00C07B92">
        <w:t>on</w:t>
      </w:r>
      <w:r w:rsidRPr="00C07B92">
        <w:rPr>
          <w:spacing w:val="-3"/>
        </w:rPr>
        <w:t xml:space="preserve"> </w:t>
      </w:r>
      <w:r w:rsidRPr="00C07B92">
        <w:t>the</w:t>
      </w:r>
      <w:r w:rsidRPr="00C07B92">
        <w:rPr>
          <w:spacing w:val="-4"/>
        </w:rPr>
        <w:t xml:space="preserve"> </w:t>
      </w:r>
      <w:r w:rsidRPr="00C07B92">
        <w:t>agenda.</w:t>
      </w:r>
      <w:r w:rsidRPr="00C07B92">
        <w:rPr>
          <w:spacing w:val="-3"/>
        </w:rPr>
        <w:t xml:space="preserve"> </w:t>
      </w:r>
      <w:r w:rsidRPr="00C07B92">
        <w:t>This</w:t>
      </w:r>
      <w:r w:rsidRPr="00C07B92">
        <w:rPr>
          <w:spacing w:val="-3"/>
        </w:rPr>
        <w:t xml:space="preserve"> </w:t>
      </w:r>
      <w:r w:rsidRPr="00C07B92">
        <w:t>is</w:t>
      </w:r>
      <w:r w:rsidRPr="00C07B92">
        <w:rPr>
          <w:spacing w:val="-3"/>
        </w:rPr>
        <w:t xml:space="preserve"> </w:t>
      </w:r>
      <w:r w:rsidRPr="00C07B92">
        <w:t>an</w:t>
      </w:r>
      <w:r w:rsidRPr="00C07B92">
        <w:rPr>
          <w:spacing w:val="-3"/>
        </w:rPr>
        <w:t xml:space="preserve"> </w:t>
      </w:r>
      <w:r w:rsidRPr="00C07B92">
        <w:t>opportunity</w:t>
      </w:r>
      <w:r w:rsidRPr="00C07B92">
        <w:rPr>
          <w:spacing w:val="-3"/>
        </w:rPr>
        <w:t xml:space="preserve"> </w:t>
      </w:r>
      <w:r w:rsidRPr="00C07B92">
        <w:t>for</w:t>
      </w:r>
      <w:r w:rsidRPr="00C07B92">
        <w:rPr>
          <w:spacing w:val="-5"/>
        </w:rPr>
        <w:t xml:space="preserve"> </w:t>
      </w:r>
      <w:r w:rsidRPr="00C07B92">
        <w:t>members</w:t>
      </w:r>
      <w:r w:rsidRPr="00C07B92">
        <w:rPr>
          <w:spacing w:val="-2"/>
        </w:rPr>
        <w:t xml:space="preserve"> </w:t>
      </w:r>
      <w:r w:rsidRPr="00C07B92">
        <w:t>of</w:t>
      </w:r>
      <w:r w:rsidRPr="00C07B92">
        <w:rPr>
          <w:spacing w:val="-3"/>
        </w:rPr>
        <w:t xml:space="preserve"> </w:t>
      </w:r>
      <w:r w:rsidRPr="00C07B92">
        <w:t xml:space="preserve">the public to address the Commission on any matter within the Commission’s jurisdiction. Any action taken </w:t>
      </w:r>
      <w:proofErr w:type="gramStart"/>
      <w:r w:rsidRPr="00C07B92">
        <w:t>as a result of</w:t>
      </w:r>
      <w:proofErr w:type="gramEnd"/>
      <w:r w:rsidRPr="00C07B92">
        <w:t xml:space="preserve"> public </w:t>
      </w:r>
      <w:proofErr w:type="gramStart"/>
      <w:r w:rsidRPr="00C07B92">
        <w:t>comment</w:t>
      </w:r>
      <w:proofErr w:type="gramEnd"/>
      <w:r w:rsidRPr="00C07B92">
        <w:t xml:space="preserve"> shall be limited to the direction of staff. When addressing the Commission, state your name for the record prior to providing your comments. Please address the Commission as a whole, through the Chairperson. Individuals will be given three (3) minutes to address the board.</w:t>
      </w:r>
    </w:p>
    <w:p w14:paraId="4FEC5F98" w14:textId="36E38060" w:rsidR="00B9359B" w:rsidRPr="00ED3636" w:rsidRDefault="009C24F7" w:rsidP="00ED3636">
      <w:pPr>
        <w:tabs>
          <w:tab w:val="left" w:pos="9661"/>
        </w:tabs>
        <w:rPr>
          <w:rFonts w:ascii="Times New Roman" w:hAnsi="Times New Roman" w:cs="Times New Roman"/>
          <w:bCs/>
          <w:i/>
          <w:iCs/>
          <w:color w:val="232323"/>
          <w:sz w:val="24"/>
        </w:rPr>
      </w:pPr>
      <w:r w:rsidRPr="00C07B92">
        <w:rPr>
          <w:rFonts w:ascii="Times New Roman" w:hAnsi="Times New Roman" w:cs="Times New Roman"/>
          <w:b/>
          <w:color w:val="232323"/>
          <w:sz w:val="24"/>
        </w:rPr>
        <w:t xml:space="preserve">                        </w:t>
      </w:r>
      <w:r w:rsidR="00ED3636" w:rsidRPr="00ED3636">
        <w:rPr>
          <w:rFonts w:ascii="Times New Roman" w:hAnsi="Times New Roman" w:cs="Times New Roman"/>
          <w:bCs/>
          <w:i/>
          <w:iCs/>
          <w:color w:val="FF0000"/>
          <w:sz w:val="24"/>
        </w:rPr>
        <w:t>None.</w:t>
      </w:r>
      <w:r w:rsidRPr="00ED3636">
        <w:rPr>
          <w:rFonts w:ascii="Times New Roman" w:hAnsi="Times New Roman" w:cs="Times New Roman"/>
          <w:bCs/>
          <w:i/>
          <w:iCs/>
          <w:color w:val="232323"/>
          <w:sz w:val="24"/>
        </w:rPr>
        <w:t xml:space="preserve">                                 </w:t>
      </w:r>
    </w:p>
    <w:p w14:paraId="2D2BC957" w14:textId="77777777" w:rsidR="00CC0893" w:rsidRDefault="00CC0893" w:rsidP="00461A90">
      <w:pPr>
        <w:tabs>
          <w:tab w:val="left" w:pos="9661"/>
        </w:tabs>
        <w:spacing w:before="199"/>
        <w:rPr>
          <w:rFonts w:ascii="Times New Roman" w:hAnsi="Times New Roman" w:cs="Times New Roman"/>
          <w:b/>
          <w:color w:val="232323"/>
          <w:sz w:val="24"/>
        </w:rPr>
      </w:pPr>
    </w:p>
    <w:p w14:paraId="09C71414" w14:textId="77777777" w:rsidR="00CC0893" w:rsidRDefault="00CC0893" w:rsidP="00461A90">
      <w:pPr>
        <w:tabs>
          <w:tab w:val="left" w:pos="9661"/>
        </w:tabs>
        <w:spacing w:before="199"/>
        <w:rPr>
          <w:rFonts w:ascii="Times New Roman" w:hAnsi="Times New Roman" w:cs="Times New Roman"/>
          <w:b/>
          <w:color w:val="232323"/>
          <w:sz w:val="24"/>
        </w:rPr>
      </w:pPr>
    </w:p>
    <w:p w14:paraId="55B23BD6" w14:textId="77777777" w:rsidR="00CC0893" w:rsidRDefault="00CC0893" w:rsidP="00461A90">
      <w:pPr>
        <w:tabs>
          <w:tab w:val="left" w:pos="9661"/>
        </w:tabs>
        <w:spacing w:before="199"/>
        <w:rPr>
          <w:rFonts w:ascii="Times New Roman" w:hAnsi="Times New Roman" w:cs="Times New Roman"/>
          <w:b/>
          <w:color w:val="232323"/>
          <w:sz w:val="24"/>
        </w:rPr>
      </w:pPr>
    </w:p>
    <w:p w14:paraId="082F1F4E" w14:textId="77777777" w:rsidR="00CC0893" w:rsidRDefault="00CC0893" w:rsidP="00461A90">
      <w:pPr>
        <w:tabs>
          <w:tab w:val="left" w:pos="9661"/>
        </w:tabs>
        <w:spacing w:before="199"/>
        <w:rPr>
          <w:rFonts w:ascii="Times New Roman" w:hAnsi="Times New Roman" w:cs="Times New Roman"/>
          <w:b/>
          <w:color w:val="232323"/>
          <w:sz w:val="24"/>
        </w:rPr>
      </w:pPr>
    </w:p>
    <w:p w14:paraId="6ADE3CBF" w14:textId="77777777" w:rsidR="00CC0893" w:rsidRDefault="00CC0893" w:rsidP="00461A90">
      <w:pPr>
        <w:tabs>
          <w:tab w:val="left" w:pos="9661"/>
        </w:tabs>
        <w:spacing w:before="199"/>
        <w:rPr>
          <w:rFonts w:ascii="Times New Roman" w:hAnsi="Times New Roman" w:cs="Times New Roman"/>
          <w:b/>
          <w:color w:val="232323"/>
          <w:sz w:val="24"/>
        </w:rPr>
      </w:pPr>
    </w:p>
    <w:p w14:paraId="03F16F88" w14:textId="3E882516" w:rsidR="00B9359B" w:rsidRPr="00C07B92" w:rsidRDefault="00D16BD5" w:rsidP="00A02200">
      <w:pPr>
        <w:pStyle w:val="ListParagraph"/>
        <w:numPr>
          <w:ilvl w:val="0"/>
          <w:numId w:val="2"/>
        </w:numPr>
        <w:spacing w:before="1"/>
        <w:rPr>
          <w:rFonts w:ascii="Times New Roman" w:hAnsi="Times New Roman" w:cs="Times New Roman"/>
          <w:b/>
          <w:sz w:val="24"/>
          <w:szCs w:val="24"/>
        </w:rPr>
      </w:pPr>
      <w:r w:rsidRPr="00C07B92">
        <w:rPr>
          <w:rFonts w:ascii="Times New Roman" w:hAnsi="Times New Roman" w:cs="Times New Roman"/>
          <w:b/>
          <w:spacing w:val="-2"/>
          <w:sz w:val="24"/>
          <w:szCs w:val="24"/>
        </w:rPr>
        <w:t xml:space="preserve">CONSENT </w:t>
      </w:r>
      <w:r w:rsidR="00B95057" w:rsidRPr="00C07B92">
        <w:rPr>
          <w:rFonts w:ascii="Times New Roman" w:hAnsi="Times New Roman" w:cs="Times New Roman"/>
          <w:b/>
          <w:spacing w:val="-2"/>
          <w:sz w:val="24"/>
          <w:szCs w:val="24"/>
        </w:rPr>
        <w:t>AGENDA</w:t>
      </w:r>
    </w:p>
    <w:p w14:paraId="51B2D06F" w14:textId="21434489" w:rsidR="00383924" w:rsidRPr="00C07B92" w:rsidRDefault="00383924" w:rsidP="00383924">
      <w:pPr>
        <w:pStyle w:val="Heading4"/>
        <w:spacing w:before="178"/>
        <w:ind w:left="990"/>
        <w:rPr>
          <w:b w:val="0"/>
          <w:bCs w:val="0"/>
        </w:rPr>
      </w:pPr>
      <w:r w:rsidRPr="00C07B92">
        <w:rPr>
          <w:b w:val="0"/>
          <w:bCs w:val="0"/>
        </w:rPr>
        <w:t>All items appearing on the consent calendar are recommended for approval and will be acted upon by one motion, without discussion. Should any Commissioner or other person express their preference to consider an item separately, that item will be addressed at a time as determined by the Chair.</w:t>
      </w:r>
    </w:p>
    <w:p w14:paraId="1C754867" w14:textId="58885644" w:rsidR="00056615" w:rsidRDefault="0010576B" w:rsidP="00383924">
      <w:pPr>
        <w:spacing w:before="1"/>
        <w:rPr>
          <w:rFonts w:ascii="Times New Roman" w:hAnsi="Times New Roman" w:cs="Times New Roman"/>
          <w:bCs/>
          <w:i/>
          <w:iCs/>
          <w:color w:val="FF0000"/>
          <w:sz w:val="24"/>
          <w:szCs w:val="24"/>
        </w:rPr>
      </w:pPr>
      <w:r>
        <w:rPr>
          <w:rFonts w:ascii="Times New Roman" w:hAnsi="Times New Roman" w:cs="Times New Roman"/>
          <w:b/>
          <w:sz w:val="24"/>
          <w:szCs w:val="24"/>
        </w:rPr>
        <w:tab/>
      </w:r>
      <w:r w:rsidR="00742E93">
        <w:rPr>
          <w:rFonts w:ascii="Times New Roman" w:hAnsi="Times New Roman" w:cs="Times New Roman"/>
          <w:b/>
          <w:sz w:val="24"/>
          <w:szCs w:val="24"/>
        </w:rPr>
        <w:t xml:space="preserve">     </w:t>
      </w:r>
      <w:r w:rsidR="00742E93" w:rsidRPr="00742E93">
        <w:rPr>
          <w:rFonts w:ascii="Times New Roman" w:hAnsi="Times New Roman" w:cs="Times New Roman"/>
          <w:bCs/>
          <w:i/>
          <w:iCs/>
          <w:color w:val="FF0000"/>
          <w:sz w:val="24"/>
          <w:szCs w:val="24"/>
        </w:rPr>
        <w:t>(Ahmad/Sampat) To approve the consent agenda. Motion carried.</w:t>
      </w:r>
    </w:p>
    <w:p w14:paraId="34ED097F" w14:textId="77777777" w:rsidR="00742E93" w:rsidRPr="00742E93" w:rsidRDefault="00742E93" w:rsidP="00383924">
      <w:pPr>
        <w:spacing w:before="1"/>
        <w:rPr>
          <w:rFonts w:ascii="Times New Roman" w:hAnsi="Times New Roman" w:cs="Times New Roman"/>
          <w:bCs/>
          <w:i/>
          <w:iCs/>
          <w:sz w:val="24"/>
          <w:szCs w:val="24"/>
        </w:rPr>
      </w:pPr>
    </w:p>
    <w:p w14:paraId="342672CA" w14:textId="489F705D" w:rsidR="002C2E0F" w:rsidRPr="00A85BF8" w:rsidRDefault="00725B5C" w:rsidP="002C2E0F">
      <w:pPr>
        <w:pStyle w:val="ListParagraph"/>
        <w:numPr>
          <w:ilvl w:val="0"/>
          <w:numId w:val="5"/>
        </w:numPr>
        <w:tabs>
          <w:tab w:val="left" w:pos="1440"/>
          <w:tab w:val="left" w:pos="8941"/>
        </w:tabs>
        <w:rPr>
          <w:rFonts w:ascii="Times New Roman" w:hAnsi="Times New Roman" w:cs="Times New Roman"/>
          <w:color w:val="767171" w:themeColor="background2" w:themeShade="80"/>
          <w:sz w:val="24"/>
        </w:rPr>
      </w:pPr>
      <w:r w:rsidRPr="00C07B92">
        <w:rPr>
          <w:rFonts w:ascii="Times New Roman" w:hAnsi="Times New Roman" w:cs="Times New Roman"/>
          <w:sz w:val="24"/>
        </w:rPr>
        <w:t xml:space="preserve">Approval of Minutes from </w:t>
      </w:r>
      <w:r w:rsidR="0020161B">
        <w:rPr>
          <w:rFonts w:ascii="Times New Roman" w:hAnsi="Times New Roman" w:cs="Times New Roman"/>
          <w:sz w:val="24"/>
        </w:rPr>
        <w:t>9</w:t>
      </w:r>
      <w:r w:rsidR="00475030" w:rsidRPr="00C07B92">
        <w:rPr>
          <w:rFonts w:ascii="Times New Roman" w:hAnsi="Times New Roman" w:cs="Times New Roman"/>
          <w:sz w:val="24"/>
        </w:rPr>
        <w:t>/</w:t>
      </w:r>
      <w:r w:rsidR="00072286">
        <w:rPr>
          <w:rFonts w:ascii="Times New Roman" w:hAnsi="Times New Roman" w:cs="Times New Roman"/>
          <w:sz w:val="24"/>
        </w:rPr>
        <w:t>9/</w:t>
      </w:r>
      <w:r w:rsidRPr="00C07B92">
        <w:rPr>
          <w:rFonts w:ascii="Times New Roman" w:hAnsi="Times New Roman" w:cs="Times New Roman"/>
          <w:sz w:val="24"/>
        </w:rPr>
        <w:t>2024</w:t>
      </w:r>
      <w:r w:rsidR="004B675E">
        <w:rPr>
          <w:rFonts w:ascii="Times New Roman" w:hAnsi="Times New Roman" w:cs="Times New Roman"/>
          <w:sz w:val="24"/>
        </w:rPr>
        <w:t xml:space="preserve"> </w:t>
      </w:r>
    </w:p>
    <w:p w14:paraId="280FFDE1" w14:textId="77777777" w:rsidR="00D64C6D" w:rsidRPr="00C07B92" w:rsidRDefault="00D64C6D" w:rsidP="00D64C6D">
      <w:pPr>
        <w:pStyle w:val="ListParagraph"/>
        <w:tabs>
          <w:tab w:val="left" w:pos="1440"/>
          <w:tab w:val="left" w:pos="8941"/>
        </w:tabs>
        <w:ind w:left="1620" w:firstLine="0"/>
        <w:rPr>
          <w:rFonts w:ascii="Times New Roman" w:hAnsi="Times New Roman" w:cs="Times New Roman"/>
          <w:sz w:val="24"/>
        </w:rPr>
      </w:pPr>
    </w:p>
    <w:p w14:paraId="44A7825B" w14:textId="4343AE62" w:rsidR="00B9359B" w:rsidRDefault="00F02729" w:rsidP="00AD54FE">
      <w:pPr>
        <w:pStyle w:val="ListParagraph"/>
        <w:numPr>
          <w:ilvl w:val="0"/>
          <w:numId w:val="5"/>
        </w:numPr>
        <w:tabs>
          <w:tab w:val="left" w:pos="1440"/>
          <w:tab w:val="left" w:pos="8941"/>
        </w:tabs>
        <w:rPr>
          <w:rFonts w:ascii="Times New Roman" w:hAnsi="Times New Roman" w:cs="Times New Roman"/>
          <w:sz w:val="24"/>
        </w:rPr>
      </w:pPr>
      <w:r>
        <w:rPr>
          <w:rFonts w:ascii="Times New Roman" w:hAnsi="Times New Roman" w:cs="Times New Roman"/>
          <w:sz w:val="24"/>
        </w:rPr>
        <w:t xml:space="preserve">Accept the </w:t>
      </w:r>
      <w:r w:rsidR="003C4039">
        <w:rPr>
          <w:rFonts w:ascii="Times New Roman" w:hAnsi="Times New Roman" w:cs="Times New Roman"/>
          <w:sz w:val="24"/>
        </w:rPr>
        <w:t>m</w:t>
      </w:r>
      <w:r w:rsidR="002F12D7" w:rsidRPr="00C07B92">
        <w:rPr>
          <w:rFonts w:ascii="Times New Roman" w:hAnsi="Times New Roman" w:cs="Times New Roman"/>
          <w:sz w:val="24"/>
        </w:rPr>
        <w:t xml:space="preserve">onthly </w:t>
      </w:r>
      <w:r w:rsidR="003C4039">
        <w:rPr>
          <w:rFonts w:ascii="Times New Roman" w:hAnsi="Times New Roman" w:cs="Times New Roman"/>
          <w:sz w:val="24"/>
        </w:rPr>
        <w:t>f</w:t>
      </w:r>
      <w:r w:rsidR="002F12D7" w:rsidRPr="00C07B92">
        <w:rPr>
          <w:rFonts w:ascii="Times New Roman" w:hAnsi="Times New Roman" w:cs="Times New Roman"/>
          <w:sz w:val="24"/>
        </w:rPr>
        <w:t xml:space="preserve">inancial </w:t>
      </w:r>
      <w:r w:rsidR="003C4039">
        <w:rPr>
          <w:rFonts w:ascii="Times New Roman" w:hAnsi="Times New Roman" w:cs="Times New Roman"/>
          <w:sz w:val="24"/>
        </w:rPr>
        <w:t>re</w:t>
      </w:r>
      <w:r w:rsidR="002F12D7" w:rsidRPr="00C07B92">
        <w:rPr>
          <w:rFonts w:ascii="Times New Roman" w:hAnsi="Times New Roman" w:cs="Times New Roman"/>
          <w:sz w:val="24"/>
        </w:rPr>
        <w:t xml:space="preserve">ports </w:t>
      </w:r>
      <w:r w:rsidR="008267AC" w:rsidRPr="00C07B92">
        <w:rPr>
          <w:rFonts w:ascii="Times New Roman" w:hAnsi="Times New Roman" w:cs="Times New Roman"/>
          <w:sz w:val="24"/>
        </w:rPr>
        <w:t>as reviewed and accepted b</w:t>
      </w:r>
      <w:r w:rsidR="002F12D7" w:rsidRPr="00C07B92">
        <w:rPr>
          <w:rFonts w:ascii="Times New Roman" w:hAnsi="Times New Roman" w:cs="Times New Roman"/>
          <w:sz w:val="24"/>
        </w:rPr>
        <w:t>y the Finance Committee.</w:t>
      </w:r>
    </w:p>
    <w:p w14:paraId="365ACEA5" w14:textId="77777777" w:rsidR="00E71E09" w:rsidRPr="00C07B92" w:rsidRDefault="00E71E09" w:rsidP="00E71E09">
      <w:pPr>
        <w:pStyle w:val="ListParagraph"/>
        <w:tabs>
          <w:tab w:val="left" w:pos="1440"/>
          <w:tab w:val="left" w:pos="8941"/>
        </w:tabs>
        <w:ind w:left="1620" w:firstLine="0"/>
        <w:rPr>
          <w:rFonts w:ascii="Times New Roman" w:hAnsi="Times New Roman" w:cs="Times New Roman"/>
          <w:sz w:val="24"/>
        </w:rPr>
      </w:pPr>
    </w:p>
    <w:p w14:paraId="1845CB23" w14:textId="27A6786D" w:rsidR="00824E5F" w:rsidRPr="00A85BF8" w:rsidRDefault="006664CF" w:rsidP="00352736">
      <w:pPr>
        <w:pStyle w:val="ListParagraph"/>
        <w:numPr>
          <w:ilvl w:val="1"/>
          <w:numId w:val="5"/>
        </w:numPr>
        <w:tabs>
          <w:tab w:val="left" w:pos="1440"/>
          <w:tab w:val="left" w:pos="8941"/>
        </w:tabs>
        <w:rPr>
          <w:rFonts w:ascii="Times New Roman" w:hAnsi="Times New Roman" w:cs="Times New Roman"/>
          <w:color w:val="FF0000"/>
          <w:sz w:val="24"/>
        </w:rPr>
      </w:pPr>
      <w:r>
        <w:rPr>
          <w:rFonts w:ascii="Times New Roman" w:hAnsi="Times New Roman" w:cs="Times New Roman"/>
          <w:sz w:val="24"/>
        </w:rPr>
        <w:t>Enrollment Report</w:t>
      </w:r>
      <w:r w:rsidR="00546EED">
        <w:rPr>
          <w:rFonts w:ascii="Times New Roman" w:hAnsi="Times New Roman" w:cs="Times New Roman"/>
          <w:sz w:val="24"/>
        </w:rPr>
        <w:t xml:space="preserve"> </w:t>
      </w:r>
      <w:r w:rsidR="003071A5">
        <w:rPr>
          <w:rFonts w:ascii="Times New Roman" w:hAnsi="Times New Roman" w:cs="Times New Roman"/>
          <w:color w:val="FF0000"/>
          <w:sz w:val="24"/>
        </w:rPr>
        <w:tab/>
      </w:r>
      <w:r w:rsidR="00546EED" w:rsidRPr="00A85BF8">
        <w:rPr>
          <w:rFonts w:ascii="Times New Roman" w:hAnsi="Times New Roman" w:cs="Times New Roman"/>
          <w:color w:val="FF0000"/>
          <w:sz w:val="24"/>
        </w:rPr>
        <w:t xml:space="preserve"> </w:t>
      </w:r>
    </w:p>
    <w:p w14:paraId="115E689B" w14:textId="3925B8C3" w:rsidR="006664CF" w:rsidRDefault="006664CF"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Statement</w:t>
      </w:r>
      <w:r w:rsidR="000F4A5E">
        <w:rPr>
          <w:rFonts w:ascii="Times New Roman" w:hAnsi="Times New Roman" w:cs="Times New Roman"/>
          <w:sz w:val="24"/>
        </w:rPr>
        <w:t xml:space="preserve"> of Revenues, Expenses, and Changes in Net Position</w:t>
      </w:r>
      <w:r w:rsidR="00546EED">
        <w:rPr>
          <w:rFonts w:ascii="Times New Roman" w:hAnsi="Times New Roman" w:cs="Times New Roman"/>
          <w:sz w:val="24"/>
        </w:rPr>
        <w:t xml:space="preserve"> </w:t>
      </w:r>
    </w:p>
    <w:p w14:paraId="1DCAC829" w14:textId="75840307" w:rsidR="000F4A5E" w:rsidRDefault="000F4A5E"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Statement of Net Position (Assets)</w:t>
      </w:r>
      <w:r w:rsidR="00546EED">
        <w:rPr>
          <w:rFonts w:ascii="Times New Roman" w:hAnsi="Times New Roman" w:cs="Times New Roman"/>
          <w:sz w:val="24"/>
        </w:rPr>
        <w:t xml:space="preserve"> </w:t>
      </w:r>
    </w:p>
    <w:p w14:paraId="4B60CCC2" w14:textId="40B530E9" w:rsidR="000F4A5E" w:rsidRDefault="000F4A5E"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Statement of Net Position (Liabilities &amp; Net</w:t>
      </w:r>
      <w:r w:rsidR="00393E9A">
        <w:rPr>
          <w:rFonts w:ascii="Times New Roman" w:hAnsi="Times New Roman" w:cs="Times New Roman"/>
          <w:sz w:val="24"/>
        </w:rPr>
        <w:t xml:space="preserve"> Position)</w:t>
      </w:r>
      <w:r w:rsidR="001A7FB1">
        <w:rPr>
          <w:rFonts w:ascii="Times New Roman" w:hAnsi="Times New Roman" w:cs="Times New Roman"/>
          <w:sz w:val="24"/>
        </w:rPr>
        <w:t xml:space="preserve"> </w:t>
      </w:r>
    </w:p>
    <w:p w14:paraId="176801AC" w14:textId="1891ACBF" w:rsidR="00393E9A" w:rsidRDefault="00393E9A"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 xml:space="preserve">Summarized TNE Calculation </w:t>
      </w:r>
    </w:p>
    <w:p w14:paraId="4F6DCA23" w14:textId="0067D4DB" w:rsidR="00393E9A" w:rsidRDefault="00393E9A"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Cash Transaction Report</w:t>
      </w:r>
      <w:r w:rsidR="001A7FB1">
        <w:rPr>
          <w:rFonts w:ascii="Times New Roman" w:hAnsi="Times New Roman" w:cs="Times New Roman"/>
          <w:sz w:val="24"/>
        </w:rPr>
        <w:t xml:space="preserve"> </w:t>
      </w:r>
    </w:p>
    <w:p w14:paraId="7036D384" w14:textId="77777777" w:rsidR="00457A1C" w:rsidRDefault="00457A1C" w:rsidP="00457A1C">
      <w:pPr>
        <w:pStyle w:val="ListParagraph"/>
        <w:tabs>
          <w:tab w:val="left" w:pos="2610"/>
        </w:tabs>
        <w:ind w:left="1980" w:firstLine="0"/>
        <w:rPr>
          <w:rFonts w:ascii="Times New Roman" w:hAnsi="Times New Roman" w:cs="Times New Roman"/>
          <w:sz w:val="24"/>
          <w:szCs w:val="24"/>
        </w:rPr>
      </w:pPr>
    </w:p>
    <w:p w14:paraId="167F59DF" w14:textId="62190BA8" w:rsidR="002F1196" w:rsidRDefault="00865E52" w:rsidP="002F1196">
      <w:pPr>
        <w:pStyle w:val="ListParagraph"/>
        <w:numPr>
          <w:ilvl w:val="0"/>
          <w:numId w:val="5"/>
        </w:numPr>
        <w:tabs>
          <w:tab w:val="left" w:pos="2610"/>
        </w:tabs>
        <w:rPr>
          <w:rFonts w:ascii="Times New Roman" w:hAnsi="Times New Roman" w:cs="Times New Roman"/>
          <w:sz w:val="24"/>
          <w:szCs w:val="24"/>
        </w:rPr>
      </w:pPr>
      <w:r>
        <w:rPr>
          <w:rFonts w:ascii="Times New Roman" w:hAnsi="Times New Roman" w:cs="Times New Roman"/>
          <w:sz w:val="24"/>
          <w:szCs w:val="24"/>
        </w:rPr>
        <w:t>A</w:t>
      </w:r>
      <w:r w:rsidR="00457A1C" w:rsidRPr="00255CD3">
        <w:rPr>
          <w:rFonts w:ascii="Times New Roman" w:hAnsi="Times New Roman" w:cs="Times New Roman"/>
          <w:sz w:val="24"/>
          <w:szCs w:val="24"/>
        </w:rPr>
        <w:t>ccept the</w:t>
      </w:r>
      <w:r w:rsidR="00F65C51" w:rsidRPr="00255CD3">
        <w:rPr>
          <w:rFonts w:ascii="Times New Roman" w:hAnsi="Times New Roman" w:cs="Times New Roman"/>
          <w:sz w:val="24"/>
          <w:szCs w:val="24"/>
        </w:rPr>
        <w:t xml:space="preserve"> </w:t>
      </w:r>
      <w:r w:rsidR="00FF3DED" w:rsidRPr="00255CD3">
        <w:rPr>
          <w:rFonts w:ascii="Times New Roman" w:hAnsi="Times New Roman" w:cs="Times New Roman"/>
          <w:sz w:val="24"/>
          <w:szCs w:val="24"/>
        </w:rPr>
        <w:t>updated and new Policy &amp; Procedures</w:t>
      </w:r>
      <w:r w:rsidR="00493C56">
        <w:rPr>
          <w:rFonts w:ascii="Times New Roman" w:hAnsi="Times New Roman" w:cs="Times New Roman"/>
          <w:sz w:val="24"/>
          <w:szCs w:val="24"/>
        </w:rPr>
        <w:t>,</w:t>
      </w:r>
      <w:r w:rsidR="00FF3DED" w:rsidRPr="00255CD3">
        <w:rPr>
          <w:rFonts w:ascii="Times New Roman" w:hAnsi="Times New Roman" w:cs="Times New Roman"/>
          <w:sz w:val="24"/>
          <w:szCs w:val="24"/>
        </w:rPr>
        <w:t xml:space="preserve"> </w:t>
      </w:r>
      <w:r w:rsidR="004F3E35" w:rsidRPr="00255CD3">
        <w:rPr>
          <w:rFonts w:ascii="Times New Roman" w:hAnsi="Times New Roman" w:cs="Times New Roman"/>
          <w:sz w:val="24"/>
          <w:szCs w:val="24"/>
        </w:rPr>
        <w:t xml:space="preserve">as </w:t>
      </w:r>
      <w:r w:rsidR="00F95D07">
        <w:rPr>
          <w:rFonts w:ascii="Times New Roman" w:hAnsi="Times New Roman" w:cs="Times New Roman"/>
          <w:sz w:val="24"/>
          <w:szCs w:val="24"/>
        </w:rPr>
        <w:t>recommended</w:t>
      </w:r>
      <w:r w:rsidR="004F3E35" w:rsidRPr="00255CD3">
        <w:rPr>
          <w:rFonts w:ascii="Times New Roman" w:hAnsi="Times New Roman" w:cs="Times New Roman"/>
          <w:sz w:val="24"/>
          <w:szCs w:val="24"/>
        </w:rPr>
        <w:t xml:space="preserve"> by the Regulatory Compliance </w:t>
      </w:r>
      <w:r w:rsidR="00F35200" w:rsidRPr="00255CD3">
        <w:rPr>
          <w:rFonts w:ascii="Times New Roman" w:hAnsi="Times New Roman" w:cs="Times New Roman"/>
          <w:sz w:val="24"/>
          <w:szCs w:val="24"/>
        </w:rPr>
        <w:t>Oversight Committee.</w:t>
      </w:r>
      <w:r w:rsidR="00457A1C" w:rsidRPr="00255CD3">
        <w:rPr>
          <w:rFonts w:ascii="Times New Roman" w:hAnsi="Times New Roman" w:cs="Times New Roman"/>
          <w:sz w:val="24"/>
          <w:szCs w:val="24"/>
        </w:rPr>
        <w:t xml:space="preserve"> </w:t>
      </w:r>
    </w:p>
    <w:p w14:paraId="6D705720" w14:textId="77777777" w:rsidR="009B07A2" w:rsidRDefault="009B07A2" w:rsidP="009B07A2">
      <w:pPr>
        <w:pStyle w:val="ListParagraph"/>
        <w:tabs>
          <w:tab w:val="left" w:pos="2610"/>
        </w:tabs>
        <w:ind w:left="1620" w:firstLine="0"/>
        <w:rPr>
          <w:rFonts w:ascii="Times New Roman" w:hAnsi="Times New Roman" w:cs="Times New Roman"/>
          <w:sz w:val="24"/>
          <w:szCs w:val="24"/>
        </w:rPr>
      </w:pPr>
    </w:p>
    <w:p w14:paraId="61C47450" w14:textId="32A43252" w:rsidR="00941A9D" w:rsidRDefault="009B07A2" w:rsidP="002F1196">
      <w:pPr>
        <w:pStyle w:val="ListParagraph"/>
        <w:numPr>
          <w:ilvl w:val="0"/>
          <w:numId w:val="5"/>
        </w:numPr>
        <w:tabs>
          <w:tab w:val="left" w:pos="2610"/>
        </w:tabs>
        <w:rPr>
          <w:rFonts w:ascii="Times New Roman" w:hAnsi="Times New Roman" w:cs="Times New Roman"/>
          <w:sz w:val="24"/>
          <w:szCs w:val="24"/>
        </w:rPr>
      </w:pPr>
      <w:r>
        <w:rPr>
          <w:rFonts w:ascii="Times New Roman" w:hAnsi="Times New Roman" w:cs="Times New Roman"/>
          <w:sz w:val="24"/>
          <w:szCs w:val="24"/>
        </w:rPr>
        <w:t>Motion to approve u</w:t>
      </w:r>
      <w:r w:rsidR="001758AD">
        <w:rPr>
          <w:rFonts w:ascii="Times New Roman" w:hAnsi="Times New Roman" w:cs="Times New Roman"/>
          <w:sz w:val="24"/>
          <w:szCs w:val="24"/>
        </w:rPr>
        <w:t>pdate/</w:t>
      </w:r>
      <w:r>
        <w:rPr>
          <w:rFonts w:ascii="Times New Roman" w:hAnsi="Times New Roman" w:cs="Times New Roman"/>
          <w:sz w:val="24"/>
          <w:szCs w:val="24"/>
        </w:rPr>
        <w:t>e</w:t>
      </w:r>
      <w:r w:rsidR="001758AD">
        <w:rPr>
          <w:rFonts w:ascii="Times New Roman" w:hAnsi="Times New Roman" w:cs="Times New Roman"/>
          <w:sz w:val="24"/>
          <w:szCs w:val="24"/>
        </w:rPr>
        <w:t>dit to the At-Risk Compensation Policy</w:t>
      </w:r>
      <w:r w:rsidR="00BB0302">
        <w:rPr>
          <w:rFonts w:ascii="Times New Roman" w:hAnsi="Times New Roman" w:cs="Times New Roman"/>
          <w:sz w:val="24"/>
          <w:szCs w:val="24"/>
        </w:rPr>
        <w:t>,</w:t>
      </w:r>
      <w:r w:rsidR="0089366A">
        <w:rPr>
          <w:rFonts w:ascii="Times New Roman" w:hAnsi="Times New Roman" w:cs="Times New Roman"/>
          <w:sz w:val="24"/>
          <w:szCs w:val="24"/>
        </w:rPr>
        <w:t xml:space="preserve"> as re</w:t>
      </w:r>
      <w:r w:rsidR="00CB18EA">
        <w:rPr>
          <w:rFonts w:ascii="Times New Roman" w:hAnsi="Times New Roman" w:cs="Times New Roman"/>
          <w:sz w:val="24"/>
          <w:szCs w:val="24"/>
        </w:rPr>
        <w:t xml:space="preserve">commended </w:t>
      </w:r>
      <w:r w:rsidR="0089366A">
        <w:rPr>
          <w:rFonts w:ascii="Times New Roman" w:hAnsi="Times New Roman" w:cs="Times New Roman"/>
          <w:sz w:val="24"/>
          <w:szCs w:val="24"/>
        </w:rPr>
        <w:t>by the Executive Committee</w:t>
      </w:r>
      <w:r w:rsidR="00EF5BB2">
        <w:rPr>
          <w:rFonts w:ascii="Times New Roman" w:hAnsi="Times New Roman" w:cs="Times New Roman"/>
          <w:sz w:val="24"/>
          <w:szCs w:val="24"/>
        </w:rPr>
        <w:t xml:space="preserve"> </w:t>
      </w:r>
    </w:p>
    <w:p w14:paraId="639E6B43" w14:textId="77777777" w:rsidR="00397F77" w:rsidRPr="00397F77" w:rsidRDefault="00397F77" w:rsidP="00397F77">
      <w:pPr>
        <w:pStyle w:val="ListParagraph"/>
        <w:rPr>
          <w:rFonts w:ascii="Times New Roman" w:hAnsi="Times New Roman" w:cs="Times New Roman"/>
          <w:sz w:val="24"/>
          <w:szCs w:val="24"/>
        </w:rPr>
      </w:pPr>
    </w:p>
    <w:p w14:paraId="0BF89A9E" w14:textId="211ED40A" w:rsidR="00CB63D8" w:rsidRPr="00132776" w:rsidRDefault="00CB63D8" w:rsidP="00CB63D8">
      <w:pPr>
        <w:pStyle w:val="Heading4"/>
        <w:numPr>
          <w:ilvl w:val="0"/>
          <w:numId w:val="5"/>
        </w:numPr>
        <w:spacing w:before="1"/>
      </w:pPr>
      <w:r w:rsidRPr="00255CD3">
        <w:rPr>
          <w:b w:val="0"/>
          <w:bCs w:val="0"/>
          <w:spacing w:val="-2"/>
        </w:rPr>
        <w:t>Motion to a</w:t>
      </w:r>
      <w:r>
        <w:rPr>
          <w:b w:val="0"/>
          <w:bCs w:val="0"/>
          <w:spacing w:val="-2"/>
        </w:rPr>
        <w:t>pprove a</w:t>
      </w:r>
      <w:r w:rsidRPr="00255CD3">
        <w:rPr>
          <w:b w:val="0"/>
          <w:bCs w:val="0"/>
          <w:spacing w:val="-2"/>
        </w:rPr>
        <w:t xml:space="preserve"> resolution to support California Proposition 35 (MCO Tax)</w:t>
      </w:r>
      <w:r w:rsidR="00493C56">
        <w:rPr>
          <w:b w:val="0"/>
          <w:bCs w:val="0"/>
          <w:spacing w:val="-2"/>
        </w:rPr>
        <w:t>,</w:t>
      </w:r>
      <w:r w:rsidR="00C55035">
        <w:rPr>
          <w:b w:val="0"/>
          <w:bCs w:val="0"/>
          <w:spacing w:val="-2"/>
        </w:rPr>
        <w:t xml:space="preserve"> as </w:t>
      </w:r>
      <w:r w:rsidR="00BB0302">
        <w:rPr>
          <w:b w:val="0"/>
          <w:bCs w:val="0"/>
          <w:spacing w:val="-2"/>
        </w:rPr>
        <w:t xml:space="preserve">recommended </w:t>
      </w:r>
      <w:r w:rsidR="00C55035">
        <w:rPr>
          <w:b w:val="0"/>
          <w:bCs w:val="0"/>
          <w:spacing w:val="-2"/>
        </w:rPr>
        <w:t>by the Executive Committee</w:t>
      </w:r>
      <w:r w:rsidR="00D46E82">
        <w:rPr>
          <w:b w:val="0"/>
          <w:bCs w:val="0"/>
          <w:spacing w:val="-2"/>
        </w:rPr>
        <w:t xml:space="preserve"> </w:t>
      </w:r>
    </w:p>
    <w:p w14:paraId="5B504FF3" w14:textId="1BF293A2" w:rsidR="00CB63D8" w:rsidRPr="00621B3E" w:rsidRDefault="00CB63D8" w:rsidP="008F7C81">
      <w:pPr>
        <w:pStyle w:val="Heading4"/>
        <w:spacing w:before="1"/>
        <w:ind w:left="1260"/>
      </w:pPr>
    </w:p>
    <w:p w14:paraId="33181217" w14:textId="77777777" w:rsidR="00CB63D8" w:rsidRPr="001C4D64" w:rsidRDefault="00CB63D8" w:rsidP="00CB63D8">
      <w:pPr>
        <w:pStyle w:val="Heading4"/>
        <w:spacing w:before="1"/>
        <w:ind w:left="1620"/>
      </w:pPr>
    </w:p>
    <w:p w14:paraId="2CB8DFC4" w14:textId="77777777" w:rsidR="00A16D2A" w:rsidRPr="00273181" w:rsidRDefault="00A16D2A" w:rsidP="00E52C8E">
      <w:pPr>
        <w:pStyle w:val="Heading4"/>
        <w:numPr>
          <w:ilvl w:val="0"/>
          <w:numId w:val="2"/>
        </w:numPr>
        <w:spacing w:before="1"/>
      </w:pPr>
      <w:r w:rsidRPr="00273181">
        <w:rPr>
          <w:spacing w:val="-2"/>
        </w:rPr>
        <w:t>ACTION</w:t>
      </w:r>
    </w:p>
    <w:p w14:paraId="689FD0C5" w14:textId="77777777" w:rsidR="004A1A6C" w:rsidRPr="00273181" w:rsidRDefault="004A1A6C" w:rsidP="004A1A6C">
      <w:pPr>
        <w:pStyle w:val="Heading4"/>
        <w:spacing w:before="1"/>
        <w:ind w:left="1620"/>
      </w:pPr>
    </w:p>
    <w:p w14:paraId="079982B4" w14:textId="25156BCC" w:rsidR="00020F14" w:rsidRPr="009329BF" w:rsidRDefault="00020F14" w:rsidP="00020F14">
      <w:pPr>
        <w:pStyle w:val="Heading4"/>
        <w:numPr>
          <w:ilvl w:val="0"/>
          <w:numId w:val="37"/>
        </w:numPr>
        <w:spacing w:before="1"/>
      </w:pPr>
      <w:r>
        <w:rPr>
          <w:b w:val="0"/>
          <w:bCs w:val="0"/>
          <w:spacing w:val="-2"/>
        </w:rPr>
        <w:t>Motion to approve the Wakely Statement of Work for CY 26 Medicare Bid preparation, not to exceed $265,000.</w:t>
      </w:r>
      <w:r w:rsidR="0022691B">
        <w:rPr>
          <w:b w:val="0"/>
          <w:bCs w:val="0"/>
          <w:spacing w:val="-2"/>
        </w:rPr>
        <w:t xml:space="preserve"> </w:t>
      </w:r>
    </w:p>
    <w:p w14:paraId="2DA6E8C8" w14:textId="07271EE3" w:rsidR="009329BF" w:rsidRPr="00854455" w:rsidRDefault="009329BF" w:rsidP="009329BF">
      <w:pPr>
        <w:pStyle w:val="Heading4"/>
        <w:spacing w:before="1"/>
        <w:ind w:left="1620"/>
        <w:rPr>
          <w:i/>
          <w:iCs/>
          <w:color w:val="FF0000"/>
        </w:rPr>
      </w:pPr>
      <w:r w:rsidRPr="00854455">
        <w:rPr>
          <w:b w:val="0"/>
          <w:bCs w:val="0"/>
          <w:i/>
          <w:iCs/>
          <w:color w:val="FF0000"/>
          <w:spacing w:val="-2"/>
        </w:rPr>
        <w:t xml:space="preserve">(Ramirez/Wu) </w:t>
      </w:r>
      <w:r w:rsidR="006638FB" w:rsidRPr="00854455">
        <w:rPr>
          <w:b w:val="0"/>
          <w:bCs w:val="0"/>
          <w:i/>
          <w:iCs/>
          <w:color w:val="FF0000"/>
          <w:spacing w:val="-2"/>
        </w:rPr>
        <w:t xml:space="preserve">To approve </w:t>
      </w:r>
      <w:r w:rsidR="00854455" w:rsidRPr="00854455">
        <w:rPr>
          <w:b w:val="0"/>
          <w:bCs w:val="0"/>
          <w:i/>
          <w:iCs/>
          <w:color w:val="FF0000"/>
          <w:spacing w:val="-2"/>
        </w:rPr>
        <w:t>the Wakely Statement of Work for CY 26 Medicare Bid preparation, not to exceed $265,000. Motion carried.</w:t>
      </w:r>
    </w:p>
    <w:p w14:paraId="773D5958" w14:textId="77777777" w:rsidR="00020F14" w:rsidRPr="00020F14" w:rsidRDefault="00020F14" w:rsidP="00020F14">
      <w:pPr>
        <w:pStyle w:val="Heading4"/>
        <w:spacing w:before="1"/>
        <w:ind w:left="1620"/>
      </w:pPr>
    </w:p>
    <w:p w14:paraId="1B1779A4" w14:textId="3CFA9CB0" w:rsidR="00657238" w:rsidRPr="00993A24" w:rsidRDefault="00657238" w:rsidP="00F7115F">
      <w:pPr>
        <w:pStyle w:val="Heading4"/>
        <w:numPr>
          <w:ilvl w:val="0"/>
          <w:numId w:val="37"/>
        </w:numPr>
        <w:spacing w:before="1"/>
      </w:pPr>
      <w:r w:rsidRPr="00273181">
        <w:rPr>
          <w:b w:val="0"/>
          <w:bCs w:val="0"/>
          <w:spacing w:val="-2"/>
        </w:rPr>
        <w:t xml:space="preserve">Motion to </w:t>
      </w:r>
      <w:r w:rsidR="004A1A6C" w:rsidRPr="00273181">
        <w:rPr>
          <w:b w:val="0"/>
          <w:bCs w:val="0"/>
          <w:spacing w:val="-2"/>
        </w:rPr>
        <w:t xml:space="preserve">approve the SOW for licensing and implementation of NetSuite ERP (phase 1), not to exceed $106,000. </w:t>
      </w:r>
      <w:r w:rsidR="004A1A6C" w:rsidRPr="00273181">
        <w:rPr>
          <w:b w:val="0"/>
          <w:bCs w:val="0"/>
          <w:i/>
          <w:iCs/>
          <w:spacing w:val="-2"/>
        </w:rPr>
        <w:t xml:space="preserve">(David Wilson, </w:t>
      </w:r>
      <w:r w:rsidR="00D05BE0" w:rsidRPr="00273181">
        <w:rPr>
          <w:b w:val="0"/>
          <w:bCs w:val="0"/>
          <w:i/>
          <w:iCs/>
          <w:spacing w:val="-2"/>
        </w:rPr>
        <w:t>CFO)</w:t>
      </w:r>
      <w:r w:rsidR="00D05BE0">
        <w:rPr>
          <w:b w:val="0"/>
          <w:bCs w:val="0"/>
          <w:i/>
          <w:iCs/>
          <w:spacing w:val="-2"/>
        </w:rPr>
        <w:t xml:space="preserve"> </w:t>
      </w:r>
    </w:p>
    <w:p w14:paraId="27E266E7" w14:textId="7385F4BE" w:rsidR="00993A24" w:rsidRPr="00CB2056" w:rsidRDefault="0015322B" w:rsidP="00993A24">
      <w:pPr>
        <w:pStyle w:val="Heading4"/>
        <w:spacing w:before="1"/>
        <w:ind w:left="1620"/>
        <w:rPr>
          <w:color w:val="FF0000"/>
        </w:rPr>
      </w:pPr>
      <w:r w:rsidRPr="00CB2056">
        <w:rPr>
          <w:b w:val="0"/>
          <w:bCs w:val="0"/>
          <w:i/>
          <w:iCs/>
          <w:color w:val="FF0000"/>
          <w:spacing w:val="-2"/>
        </w:rPr>
        <w:t>(Velez/Ramirez) To approve the SOW for licensing and implementation of NetSuite ERP (phase 1), not to exceed $106,000. Motion carried.</w:t>
      </w:r>
    </w:p>
    <w:p w14:paraId="79DD2880" w14:textId="77777777" w:rsidR="00BE0AAB" w:rsidRDefault="00BE0AAB" w:rsidP="00BE0AAB">
      <w:pPr>
        <w:pStyle w:val="Heading4"/>
        <w:spacing w:before="1"/>
        <w:ind w:left="1620"/>
      </w:pPr>
    </w:p>
    <w:p w14:paraId="06627860" w14:textId="77777777" w:rsidR="005E4FCA" w:rsidRDefault="005E4FCA" w:rsidP="00BE0AAB">
      <w:pPr>
        <w:pStyle w:val="Heading4"/>
        <w:spacing w:before="1"/>
        <w:ind w:left="1620"/>
      </w:pPr>
    </w:p>
    <w:p w14:paraId="50621CEF" w14:textId="77777777" w:rsidR="008F7C81" w:rsidRDefault="008F7C81" w:rsidP="00BE0AAB">
      <w:pPr>
        <w:pStyle w:val="Heading4"/>
        <w:spacing w:before="1"/>
        <w:ind w:left="1620"/>
      </w:pPr>
    </w:p>
    <w:p w14:paraId="24C9C92C" w14:textId="77777777" w:rsidR="008F7C81" w:rsidRDefault="008F7C81" w:rsidP="00BE0AAB">
      <w:pPr>
        <w:pStyle w:val="Heading4"/>
        <w:spacing w:before="1"/>
        <w:ind w:left="1620"/>
      </w:pPr>
    </w:p>
    <w:p w14:paraId="2588DD54" w14:textId="77777777" w:rsidR="008F7C81" w:rsidRDefault="008F7C81" w:rsidP="00BE0AAB">
      <w:pPr>
        <w:pStyle w:val="Heading4"/>
        <w:spacing w:before="1"/>
        <w:ind w:left="1620"/>
      </w:pPr>
    </w:p>
    <w:p w14:paraId="1D71CDF2" w14:textId="77777777" w:rsidR="008F7C81" w:rsidRDefault="008F7C81" w:rsidP="00BE0AAB">
      <w:pPr>
        <w:pStyle w:val="Heading4"/>
        <w:spacing w:before="1"/>
        <w:ind w:left="1620"/>
      </w:pPr>
    </w:p>
    <w:p w14:paraId="56A4399A" w14:textId="77777777" w:rsidR="008F7C81" w:rsidRDefault="008F7C81" w:rsidP="00BE0AAB">
      <w:pPr>
        <w:pStyle w:val="Heading4"/>
        <w:spacing w:before="1"/>
        <w:ind w:left="1620"/>
      </w:pPr>
    </w:p>
    <w:p w14:paraId="1A5A3473" w14:textId="77777777" w:rsidR="008F7C81" w:rsidRDefault="008F7C81" w:rsidP="00BE0AAB">
      <w:pPr>
        <w:pStyle w:val="Heading4"/>
        <w:spacing w:before="1"/>
        <w:ind w:left="1620"/>
      </w:pPr>
    </w:p>
    <w:p w14:paraId="1B0E4438" w14:textId="77777777" w:rsidR="00733465" w:rsidRDefault="00733465" w:rsidP="00BE0AAB">
      <w:pPr>
        <w:pStyle w:val="Heading4"/>
        <w:spacing w:before="1"/>
        <w:ind w:left="1620"/>
      </w:pPr>
    </w:p>
    <w:p w14:paraId="4D51866F" w14:textId="77777777" w:rsidR="00B81240" w:rsidRPr="00C07B92" w:rsidRDefault="00B81240" w:rsidP="00B81240">
      <w:pPr>
        <w:pStyle w:val="Heading4"/>
        <w:spacing w:before="1"/>
        <w:ind w:left="990"/>
        <w:rPr>
          <w:spacing w:val="-2"/>
        </w:rPr>
      </w:pPr>
    </w:p>
    <w:p w14:paraId="1A77C5B1" w14:textId="3D80B661" w:rsidR="00A16D2A" w:rsidRPr="00C07B92" w:rsidRDefault="00B9359B" w:rsidP="00A16D2A">
      <w:pPr>
        <w:pStyle w:val="Heading4"/>
        <w:numPr>
          <w:ilvl w:val="0"/>
          <w:numId w:val="2"/>
        </w:numPr>
        <w:spacing w:before="1"/>
      </w:pPr>
      <w:r w:rsidRPr="00C07B92">
        <w:rPr>
          <w:spacing w:val="-2"/>
        </w:rPr>
        <w:t>INFORMATION</w:t>
      </w:r>
    </w:p>
    <w:p w14:paraId="081195F7" w14:textId="77777777" w:rsidR="00E06D9A" w:rsidRPr="00187B07" w:rsidRDefault="00E06D9A" w:rsidP="00E06D9A">
      <w:pPr>
        <w:pStyle w:val="Heading4"/>
        <w:spacing w:before="1"/>
        <w:ind w:left="1620"/>
      </w:pPr>
    </w:p>
    <w:p w14:paraId="2B539CF6" w14:textId="503FA99F" w:rsidR="004416D7" w:rsidRPr="008273FE" w:rsidRDefault="00802458" w:rsidP="00C05FA8">
      <w:pPr>
        <w:pStyle w:val="Heading4"/>
        <w:numPr>
          <w:ilvl w:val="0"/>
          <w:numId w:val="27"/>
        </w:numPr>
        <w:spacing w:before="1"/>
        <w:rPr>
          <w:color w:val="FF0000"/>
        </w:rPr>
      </w:pPr>
      <w:r w:rsidRPr="00C07B92">
        <w:rPr>
          <w:b w:val="0"/>
          <w:bCs w:val="0"/>
        </w:rPr>
        <w:t>Health</w:t>
      </w:r>
      <w:r w:rsidR="001465F3" w:rsidRPr="00C07B92">
        <w:rPr>
          <w:b w:val="0"/>
          <w:bCs w:val="0"/>
        </w:rPr>
        <w:t xml:space="preserve"> Services</w:t>
      </w:r>
      <w:r w:rsidR="00867E36" w:rsidRPr="00C07B92">
        <w:rPr>
          <w:b w:val="0"/>
          <w:bCs w:val="0"/>
        </w:rPr>
        <w:t xml:space="preserve"> Report</w:t>
      </w:r>
      <w:r w:rsidR="001465F3" w:rsidRPr="00C07B92">
        <w:rPr>
          <w:b w:val="0"/>
          <w:bCs w:val="0"/>
        </w:rPr>
        <w:t xml:space="preserve"> </w:t>
      </w:r>
      <w:r w:rsidR="001465F3" w:rsidRPr="00C07B92">
        <w:rPr>
          <w:b w:val="0"/>
          <w:bCs w:val="0"/>
          <w:i/>
          <w:iCs/>
        </w:rPr>
        <w:t>(Dr. Gordon Arakawa, CMO)</w:t>
      </w:r>
      <w:r w:rsidR="00972663">
        <w:rPr>
          <w:b w:val="0"/>
          <w:bCs w:val="0"/>
          <w:i/>
          <w:iCs/>
        </w:rPr>
        <w:t xml:space="preserve"> </w:t>
      </w:r>
    </w:p>
    <w:p w14:paraId="6F1D38C1" w14:textId="2948CD24" w:rsidR="008E3614" w:rsidRPr="006F477C" w:rsidRDefault="008E3614" w:rsidP="008E3614">
      <w:pPr>
        <w:pStyle w:val="Heading4"/>
        <w:spacing w:before="1"/>
        <w:ind w:left="1620"/>
        <w:rPr>
          <w:b w:val="0"/>
          <w:bCs w:val="0"/>
          <w:i/>
          <w:iCs/>
          <w:color w:val="FF0000"/>
        </w:rPr>
      </w:pPr>
      <w:r w:rsidRPr="006F477C">
        <w:rPr>
          <w:b w:val="0"/>
          <w:bCs w:val="0"/>
          <w:i/>
          <w:iCs/>
          <w:color w:val="FF0000"/>
        </w:rPr>
        <w:t>CMO, Dr. Gordan Arakawa, presented updates on DHCS Quality Sanctions and Executive Director of Healthcare Services, Jeanette Crenshaw presented updates on NCQA</w:t>
      </w:r>
      <w:r w:rsidR="00A8681F">
        <w:rPr>
          <w:b w:val="0"/>
          <w:bCs w:val="0"/>
          <w:i/>
          <w:iCs/>
          <w:color w:val="FF0000"/>
        </w:rPr>
        <w:t>.</w:t>
      </w:r>
    </w:p>
    <w:p w14:paraId="4E915418" w14:textId="77777777" w:rsidR="008273FE" w:rsidRPr="00966C09" w:rsidRDefault="008273FE" w:rsidP="008273FE">
      <w:pPr>
        <w:pStyle w:val="Heading4"/>
        <w:spacing w:before="1"/>
        <w:ind w:left="1620"/>
        <w:rPr>
          <w:color w:val="FF0000"/>
        </w:rPr>
      </w:pPr>
    </w:p>
    <w:p w14:paraId="4E793097" w14:textId="531705C4" w:rsidR="00891479" w:rsidRPr="00C07B92" w:rsidRDefault="00413942" w:rsidP="00C05FA8">
      <w:pPr>
        <w:pStyle w:val="Heading4"/>
        <w:numPr>
          <w:ilvl w:val="0"/>
          <w:numId w:val="27"/>
        </w:numPr>
        <w:spacing w:before="1"/>
        <w:rPr>
          <w:b w:val="0"/>
          <w:bCs w:val="0"/>
        </w:rPr>
      </w:pPr>
      <w:r w:rsidRPr="00C07B92">
        <w:rPr>
          <w:b w:val="0"/>
          <w:bCs w:val="0"/>
        </w:rPr>
        <w:t>Financial Services</w:t>
      </w:r>
      <w:r w:rsidR="00867E36" w:rsidRPr="00C07B92">
        <w:rPr>
          <w:b w:val="0"/>
          <w:bCs w:val="0"/>
        </w:rPr>
        <w:t xml:space="preserve"> Report</w:t>
      </w:r>
      <w:r w:rsidR="00661B61" w:rsidRPr="00C07B92">
        <w:rPr>
          <w:b w:val="0"/>
          <w:bCs w:val="0"/>
        </w:rPr>
        <w:t xml:space="preserve"> </w:t>
      </w:r>
      <w:r w:rsidR="00661B61" w:rsidRPr="00C07B92">
        <w:rPr>
          <w:b w:val="0"/>
          <w:bCs w:val="0"/>
          <w:i/>
          <w:iCs/>
        </w:rPr>
        <w:t>(</w:t>
      </w:r>
      <w:r w:rsidR="00DA41BF">
        <w:rPr>
          <w:b w:val="0"/>
          <w:bCs w:val="0"/>
          <w:i/>
          <w:iCs/>
        </w:rPr>
        <w:t>David Wilson, CFO</w:t>
      </w:r>
      <w:r w:rsidR="00661B61" w:rsidRPr="00C07B92">
        <w:rPr>
          <w:b w:val="0"/>
          <w:bCs w:val="0"/>
          <w:i/>
          <w:iCs/>
        </w:rPr>
        <w:t>)</w:t>
      </w:r>
      <w:r w:rsidRPr="00C07B92">
        <w:rPr>
          <w:b w:val="0"/>
          <w:bCs w:val="0"/>
        </w:rPr>
        <w:tab/>
      </w:r>
    </w:p>
    <w:p w14:paraId="056FEC2B" w14:textId="70968767" w:rsidR="00661B61" w:rsidRDefault="007C78B0" w:rsidP="00F25D90">
      <w:pPr>
        <w:pStyle w:val="Heading4"/>
        <w:spacing w:before="1"/>
        <w:ind w:left="1620"/>
        <w:rPr>
          <w:b w:val="0"/>
          <w:bCs w:val="0"/>
          <w:i/>
          <w:iCs/>
          <w:color w:val="FF0000"/>
        </w:rPr>
      </w:pPr>
      <w:r w:rsidRPr="007C78B0">
        <w:rPr>
          <w:b w:val="0"/>
          <w:bCs w:val="0"/>
          <w:i/>
          <w:iCs/>
          <w:color w:val="FF0000"/>
        </w:rPr>
        <w:t>CFO, David Wilson went over financial reports.</w:t>
      </w:r>
    </w:p>
    <w:p w14:paraId="693C0C11" w14:textId="77777777" w:rsidR="007C78B0" w:rsidRPr="007C78B0" w:rsidRDefault="007C78B0" w:rsidP="00F25D90">
      <w:pPr>
        <w:pStyle w:val="Heading4"/>
        <w:spacing w:before="1"/>
        <w:ind w:left="1620"/>
        <w:rPr>
          <w:b w:val="0"/>
          <w:bCs w:val="0"/>
          <w:i/>
          <w:iCs/>
          <w:color w:val="FF0000"/>
        </w:rPr>
      </w:pPr>
    </w:p>
    <w:p w14:paraId="7F9697DD" w14:textId="3EF9D0BB" w:rsidR="00BD05C0" w:rsidRPr="00CB63D8" w:rsidRDefault="00BA38D3" w:rsidP="00C05FA8">
      <w:pPr>
        <w:pStyle w:val="Heading4"/>
        <w:numPr>
          <w:ilvl w:val="0"/>
          <w:numId w:val="27"/>
        </w:numPr>
        <w:spacing w:before="1"/>
        <w:rPr>
          <w:b w:val="0"/>
          <w:bCs w:val="0"/>
        </w:rPr>
      </w:pPr>
      <w:r w:rsidRPr="007653AD">
        <w:rPr>
          <w:b w:val="0"/>
          <w:bCs w:val="0"/>
        </w:rPr>
        <w:t>Compliance</w:t>
      </w:r>
      <w:r w:rsidR="00867E36" w:rsidRPr="007653AD">
        <w:rPr>
          <w:b w:val="0"/>
          <w:bCs w:val="0"/>
        </w:rPr>
        <w:t xml:space="preserve"> Report</w:t>
      </w:r>
      <w:r w:rsidRPr="007653AD">
        <w:rPr>
          <w:b w:val="0"/>
          <w:bCs w:val="0"/>
        </w:rPr>
        <w:t xml:space="preserve"> </w:t>
      </w:r>
      <w:r w:rsidRPr="007653AD">
        <w:rPr>
          <w:b w:val="0"/>
          <w:bCs w:val="0"/>
          <w:i/>
          <w:iCs/>
        </w:rPr>
        <w:t>(</w:t>
      </w:r>
      <w:r w:rsidR="008A2B2D" w:rsidRPr="007653AD">
        <w:rPr>
          <w:b w:val="0"/>
          <w:bCs w:val="0"/>
          <w:i/>
          <w:iCs/>
        </w:rPr>
        <w:t>Chelsea</w:t>
      </w:r>
      <w:r w:rsidR="007653AD">
        <w:rPr>
          <w:b w:val="0"/>
          <w:bCs w:val="0"/>
          <w:i/>
          <w:iCs/>
        </w:rPr>
        <w:t xml:space="preserve"> </w:t>
      </w:r>
      <w:r w:rsidR="00224764">
        <w:rPr>
          <w:b w:val="0"/>
          <w:bCs w:val="0"/>
          <w:i/>
          <w:iCs/>
        </w:rPr>
        <w:t>M.</w:t>
      </w:r>
      <w:r w:rsidR="008A2B2D" w:rsidRPr="007653AD">
        <w:rPr>
          <w:b w:val="0"/>
          <w:bCs w:val="0"/>
          <w:i/>
          <w:iCs/>
        </w:rPr>
        <w:t xml:space="preserve"> Hardy, Senior</w:t>
      </w:r>
      <w:r w:rsidR="007653AD">
        <w:rPr>
          <w:b w:val="0"/>
          <w:bCs w:val="0"/>
          <w:i/>
          <w:iCs/>
        </w:rPr>
        <w:t xml:space="preserve"> Director of</w:t>
      </w:r>
      <w:r w:rsidR="008A2B2D" w:rsidRPr="007653AD">
        <w:rPr>
          <w:b w:val="0"/>
          <w:bCs w:val="0"/>
          <w:i/>
          <w:iCs/>
        </w:rPr>
        <w:t xml:space="preserve"> Compliance</w:t>
      </w:r>
      <w:r w:rsidRPr="007653AD">
        <w:rPr>
          <w:b w:val="0"/>
          <w:bCs w:val="0"/>
          <w:i/>
          <w:iCs/>
        </w:rPr>
        <w:t>)</w:t>
      </w:r>
      <w:r w:rsidR="003E1813" w:rsidRPr="00966C09">
        <w:rPr>
          <w:b w:val="0"/>
          <w:bCs w:val="0"/>
          <w:i/>
          <w:iCs/>
          <w:color w:val="FF0000"/>
        </w:rPr>
        <w:t xml:space="preserve"> </w:t>
      </w:r>
    </w:p>
    <w:p w14:paraId="02D1DA86" w14:textId="76D089E9" w:rsidR="00DC1E91" w:rsidRPr="00757F67" w:rsidRDefault="00DC1E91" w:rsidP="00DC1E91">
      <w:pPr>
        <w:pStyle w:val="Heading4"/>
        <w:spacing w:before="1"/>
        <w:ind w:left="1620"/>
        <w:rPr>
          <w:b w:val="0"/>
          <w:bCs w:val="0"/>
          <w:i/>
          <w:iCs/>
          <w:color w:val="FF0000"/>
        </w:rPr>
      </w:pPr>
      <w:proofErr w:type="gramStart"/>
      <w:r w:rsidRPr="00757F67">
        <w:rPr>
          <w:b w:val="0"/>
          <w:bCs w:val="0"/>
          <w:i/>
          <w:iCs/>
          <w:color w:val="FF0000"/>
        </w:rPr>
        <w:t>SDC,</w:t>
      </w:r>
      <w:proofErr w:type="gramEnd"/>
      <w:r w:rsidRPr="00757F67">
        <w:rPr>
          <w:b w:val="0"/>
          <w:bCs w:val="0"/>
          <w:i/>
          <w:iCs/>
          <w:color w:val="FF0000"/>
        </w:rPr>
        <w:t xml:space="preserve"> Chelsea Hardy presented updated and new Policy &amp; Procedures and Delegation Oversight and Monitoring Program</w:t>
      </w:r>
      <w:r w:rsidR="007F3A58">
        <w:rPr>
          <w:b w:val="0"/>
          <w:bCs w:val="0"/>
          <w:i/>
          <w:iCs/>
          <w:color w:val="FF0000"/>
        </w:rPr>
        <w:t>.</w:t>
      </w:r>
    </w:p>
    <w:p w14:paraId="46B83B56" w14:textId="77777777" w:rsidR="00CB63D8" w:rsidRDefault="00CB63D8" w:rsidP="00DC1E91">
      <w:pPr>
        <w:pStyle w:val="ListParagraph"/>
        <w:ind w:left="1980"/>
        <w:rPr>
          <w:b/>
          <w:bCs/>
        </w:rPr>
      </w:pPr>
    </w:p>
    <w:p w14:paraId="372C096C" w14:textId="7FAA608D" w:rsidR="00242CF3" w:rsidRPr="008E3614" w:rsidRDefault="00B9359B" w:rsidP="00C05FA8">
      <w:pPr>
        <w:pStyle w:val="ListParagraph"/>
        <w:numPr>
          <w:ilvl w:val="0"/>
          <w:numId w:val="27"/>
        </w:numPr>
        <w:tabs>
          <w:tab w:val="left" w:pos="1634"/>
          <w:tab w:val="left" w:pos="7921"/>
        </w:tabs>
        <w:rPr>
          <w:rFonts w:ascii="Times New Roman" w:hAnsi="Times New Roman" w:cs="Times New Roman"/>
          <w:i/>
          <w:spacing w:val="-2"/>
          <w:sz w:val="24"/>
        </w:rPr>
      </w:pPr>
      <w:r w:rsidRPr="00C07B92">
        <w:rPr>
          <w:rFonts w:ascii="Times New Roman" w:hAnsi="Times New Roman" w:cs="Times New Roman"/>
          <w:iCs/>
          <w:sz w:val="24"/>
        </w:rPr>
        <w:t>Human</w:t>
      </w:r>
      <w:r w:rsidRPr="00C07B92">
        <w:rPr>
          <w:rFonts w:ascii="Times New Roman" w:hAnsi="Times New Roman" w:cs="Times New Roman"/>
          <w:iCs/>
          <w:spacing w:val="-1"/>
          <w:sz w:val="24"/>
        </w:rPr>
        <w:t xml:space="preserve"> </w:t>
      </w:r>
      <w:r w:rsidRPr="00C07B92">
        <w:rPr>
          <w:rFonts w:ascii="Times New Roman" w:hAnsi="Times New Roman" w:cs="Times New Roman"/>
          <w:iCs/>
          <w:sz w:val="24"/>
        </w:rPr>
        <w:t>Resources</w:t>
      </w:r>
      <w:r w:rsidRPr="00C07B92">
        <w:rPr>
          <w:rFonts w:ascii="Times New Roman" w:hAnsi="Times New Roman" w:cs="Times New Roman"/>
          <w:iCs/>
          <w:spacing w:val="-1"/>
          <w:sz w:val="24"/>
        </w:rPr>
        <w:t xml:space="preserve"> </w:t>
      </w:r>
      <w:r w:rsidRPr="00C07B92">
        <w:rPr>
          <w:rFonts w:ascii="Times New Roman" w:hAnsi="Times New Roman" w:cs="Times New Roman"/>
          <w:iCs/>
          <w:sz w:val="24"/>
        </w:rPr>
        <w:t>and</w:t>
      </w:r>
      <w:r w:rsidRPr="00C07B92">
        <w:rPr>
          <w:rFonts w:ascii="Times New Roman" w:hAnsi="Times New Roman" w:cs="Times New Roman"/>
          <w:iCs/>
          <w:spacing w:val="-2"/>
          <w:sz w:val="24"/>
        </w:rPr>
        <w:t xml:space="preserve"> </w:t>
      </w:r>
      <w:r w:rsidRPr="00C07B92">
        <w:rPr>
          <w:rFonts w:ascii="Times New Roman" w:hAnsi="Times New Roman" w:cs="Times New Roman"/>
          <w:iCs/>
          <w:sz w:val="24"/>
        </w:rPr>
        <w:t>Community</w:t>
      </w:r>
      <w:r w:rsidRPr="00C07B92">
        <w:rPr>
          <w:rFonts w:ascii="Times New Roman" w:hAnsi="Times New Roman" w:cs="Times New Roman"/>
          <w:iCs/>
          <w:spacing w:val="-1"/>
          <w:sz w:val="24"/>
        </w:rPr>
        <w:t xml:space="preserve"> </w:t>
      </w:r>
      <w:r w:rsidRPr="00C07B92">
        <w:rPr>
          <w:rFonts w:ascii="Times New Roman" w:hAnsi="Times New Roman" w:cs="Times New Roman"/>
          <w:iCs/>
          <w:spacing w:val="-2"/>
          <w:sz w:val="24"/>
        </w:rPr>
        <w:t>Relations</w:t>
      </w:r>
      <w:r w:rsidR="00867E36" w:rsidRPr="00C07B92">
        <w:rPr>
          <w:rFonts w:ascii="Times New Roman" w:hAnsi="Times New Roman" w:cs="Times New Roman"/>
          <w:iCs/>
          <w:spacing w:val="-2"/>
          <w:sz w:val="24"/>
        </w:rPr>
        <w:t xml:space="preserve"> Report</w:t>
      </w:r>
      <w:r w:rsidR="00663095" w:rsidRPr="00C07B92">
        <w:rPr>
          <w:rFonts w:ascii="Times New Roman" w:hAnsi="Times New Roman" w:cs="Times New Roman"/>
          <w:iCs/>
          <w:spacing w:val="-2"/>
          <w:sz w:val="24"/>
        </w:rPr>
        <w:t xml:space="preserve"> </w:t>
      </w:r>
      <w:r w:rsidR="00663095" w:rsidRPr="00C07B92">
        <w:rPr>
          <w:rFonts w:ascii="Times New Roman" w:hAnsi="Times New Roman" w:cs="Times New Roman"/>
          <w:i/>
          <w:sz w:val="24"/>
        </w:rPr>
        <w:t>(M</w:t>
      </w:r>
      <w:r w:rsidRPr="00C07B92">
        <w:rPr>
          <w:rFonts w:ascii="Times New Roman" w:hAnsi="Times New Roman" w:cs="Times New Roman"/>
          <w:i/>
          <w:sz w:val="24"/>
        </w:rPr>
        <w:t>ichel</w:t>
      </w:r>
      <w:r w:rsidRPr="008E3614">
        <w:rPr>
          <w:rFonts w:ascii="Times New Roman" w:hAnsi="Times New Roman" w:cs="Times New Roman"/>
          <w:i/>
          <w:sz w:val="24"/>
        </w:rPr>
        <w:t>le</w:t>
      </w:r>
      <w:r w:rsidRPr="008E3614">
        <w:rPr>
          <w:rFonts w:ascii="Times New Roman" w:hAnsi="Times New Roman" w:cs="Times New Roman"/>
          <w:i/>
          <w:spacing w:val="-5"/>
          <w:sz w:val="24"/>
        </w:rPr>
        <w:t xml:space="preserve"> </w:t>
      </w:r>
      <w:r w:rsidRPr="008E3614">
        <w:rPr>
          <w:rFonts w:ascii="Times New Roman" w:hAnsi="Times New Roman" w:cs="Times New Roman"/>
          <w:i/>
          <w:sz w:val="24"/>
        </w:rPr>
        <w:t>S.</w:t>
      </w:r>
      <w:r w:rsidRPr="008E3614">
        <w:rPr>
          <w:rFonts w:ascii="Times New Roman" w:hAnsi="Times New Roman" w:cs="Times New Roman"/>
          <w:i/>
          <w:spacing w:val="-2"/>
          <w:sz w:val="24"/>
        </w:rPr>
        <w:t xml:space="preserve"> </w:t>
      </w:r>
      <w:r w:rsidRPr="008E3614">
        <w:rPr>
          <w:rFonts w:ascii="Times New Roman" w:hAnsi="Times New Roman" w:cs="Times New Roman"/>
          <w:i/>
          <w:sz w:val="24"/>
        </w:rPr>
        <w:t>Ortiz-Trujillo,</w:t>
      </w:r>
      <w:r w:rsidRPr="008E3614">
        <w:rPr>
          <w:rFonts w:ascii="Times New Roman" w:hAnsi="Times New Roman" w:cs="Times New Roman"/>
          <w:i/>
          <w:spacing w:val="-2"/>
          <w:sz w:val="24"/>
        </w:rPr>
        <w:t xml:space="preserve"> </w:t>
      </w:r>
      <w:r w:rsidR="008D1A79" w:rsidRPr="008E3614">
        <w:rPr>
          <w:rFonts w:ascii="Times New Roman" w:hAnsi="Times New Roman" w:cs="Times New Roman"/>
          <w:i/>
          <w:spacing w:val="-2"/>
          <w:sz w:val="24"/>
        </w:rPr>
        <w:t>(SD</w:t>
      </w:r>
      <w:r w:rsidR="00FA35FE" w:rsidRPr="008E3614">
        <w:rPr>
          <w:rFonts w:ascii="Times New Roman" w:hAnsi="Times New Roman" w:cs="Times New Roman"/>
          <w:i/>
          <w:spacing w:val="-2"/>
          <w:sz w:val="24"/>
        </w:rPr>
        <w:t>HRCR)</w:t>
      </w:r>
      <w:r w:rsidR="007512EA" w:rsidRPr="008E3614">
        <w:rPr>
          <w:rFonts w:ascii="Times New Roman" w:hAnsi="Times New Roman" w:cs="Times New Roman"/>
          <w:i/>
          <w:spacing w:val="-2"/>
          <w:sz w:val="24"/>
        </w:rPr>
        <w:t xml:space="preserve"> </w:t>
      </w:r>
    </w:p>
    <w:p w14:paraId="2F5F8701" w14:textId="2C6C9A6A" w:rsidR="00572AF9" w:rsidRPr="002E39EF" w:rsidRDefault="00242CF3" w:rsidP="00572AF9">
      <w:pPr>
        <w:pStyle w:val="ListParagraph"/>
        <w:tabs>
          <w:tab w:val="left" w:pos="1634"/>
          <w:tab w:val="left" w:pos="7921"/>
        </w:tabs>
        <w:ind w:left="1620" w:firstLine="0"/>
        <w:rPr>
          <w:rFonts w:ascii="Times New Roman" w:hAnsi="Times New Roman" w:cs="Times New Roman"/>
          <w:i/>
          <w:color w:val="FF0000"/>
          <w:spacing w:val="-2"/>
          <w:sz w:val="24"/>
        </w:rPr>
      </w:pPr>
      <w:r w:rsidRPr="008E3614">
        <w:rPr>
          <w:rFonts w:ascii="Times New Roman" w:hAnsi="Times New Roman" w:cs="Times New Roman"/>
          <w:iCs/>
          <w:spacing w:val="-2"/>
          <w:sz w:val="24"/>
        </w:rPr>
        <w:tab/>
      </w:r>
      <w:r w:rsidR="00572AF9" w:rsidRPr="002E39EF">
        <w:rPr>
          <w:rFonts w:ascii="Times New Roman" w:hAnsi="Times New Roman" w:cs="Times New Roman"/>
          <w:i/>
          <w:color w:val="FF0000"/>
          <w:spacing w:val="-2"/>
          <w:sz w:val="24"/>
        </w:rPr>
        <w:t xml:space="preserve">SDHRCR, Michelle Ortiz updated the commission on </w:t>
      </w:r>
      <w:r w:rsidR="00E70642">
        <w:rPr>
          <w:rFonts w:ascii="Times New Roman" w:hAnsi="Times New Roman" w:cs="Times New Roman"/>
          <w:i/>
          <w:color w:val="FF0000"/>
          <w:spacing w:val="-2"/>
          <w:sz w:val="24"/>
        </w:rPr>
        <w:t xml:space="preserve">the new payroll system, Rippling, </w:t>
      </w:r>
      <w:r w:rsidR="00106F99">
        <w:rPr>
          <w:rFonts w:ascii="Times New Roman" w:hAnsi="Times New Roman" w:cs="Times New Roman"/>
          <w:i/>
          <w:color w:val="FF0000"/>
          <w:spacing w:val="-2"/>
          <w:sz w:val="24"/>
        </w:rPr>
        <w:t>DEI training for staff and commissioners</w:t>
      </w:r>
      <w:r w:rsidR="00FF6269">
        <w:rPr>
          <w:rFonts w:ascii="Times New Roman" w:hAnsi="Times New Roman" w:cs="Times New Roman"/>
          <w:i/>
          <w:color w:val="FF0000"/>
          <w:spacing w:val="-2"/>
          <w:sz w:val="24"/>
        </w:rPr>
        <w:t>, Community Relations, and CAC feedback.</w:t>
      </w:r>
    </w:p>
    <w:p w14:paraId="17F656CA" w14:textId="7ECAFD1D" w:rsidR="004A1A6C" w:rsidRPr="008E3614" w:rsidRDefault="004A1A6C" w:rsidP="008A2BDB">
      <w:pPr>
        <w:tabs>
          <w:tab w:val="left" w:pos="1634"/>
          <w:tab w:val="left" w:pos="7921"/>
        </w:tabs>
        <w:rPr>
          <w:rFonts w:ascii="Times New Roman" w:hAnsi="Times New Roman" w:cs="Times New Roman"/>
          <w:i/>
          <w:spacing w:val="-2"/>
          <w:sz w:val="24"/>
        </w:rPr>
      </w:pPr>
    </w:p>
    <w:p w14:paraId="19A393C7" w14:textId="177277D5" w:rsidR="00B9359B" w:rsidRPr="00C07B92" w:rsidRDefault="00B9359B" w:rsidP="00C05FA8">
      <w:pPr>
        <w:pStyle w:val="ListParagraph"/>
        <w:numPr>
          <w:ilvl w:val="0"/>
          <w:numId w:val="27"/>
        </w:numPr>
        <w:tabs>
          <w:tab w:val="left" w:pos="1634"/>
          <w:tab w:val="left" w:pos="7921"/>
        </w:tabs>
        <w:rPr>
          <w:rFonts w:ascii="Times New Roman" w:hAnsi="Times New Roman" w:cs="Times New Roman"/>
          <w:i/>
          <w:spacing w:val="-5"/>
          <w:sz w:val="24"/>
        </w:rPr>
      </w:pPr>
      <w:r w:rsidRPr="00C07B92">
        <w:rPr>
          <w:rFonts w:ascii="Times New Roman" w:hAnsi="Times New Roman" w:cs="Times New Roman"/>
          <w:iCs/>
          <w:sz w:val="24"/>
        </w:rPr>
        <w:t>CEO</w:t>
      </w:r>
      <w:r w:rsidRPr="00C07B92">
        <w:rPr>
          <w:rFonts w:ascii="Times New Roman" w:hAnsi="Times New Roman" w:cs="Times New Roman"/>
          <w:iCs/>
          <w:spacing w:val="-3"/>
          <w:sz w:val="24"/>
        </w:rPr>
        <w:t xml:space="preserve"> </w:t>
      </w:r>
      <w:r w:rsidRPr="00C07B92">
        <w:rPr>
          <w:rFonts w:ascii="Times New Roman" w:hAnsi="Times New Roman" w:cs="Times New Roman"/>
          <w:iCs/>
          <w:spacing w:val="-2"/>
          <w:sz w:val="24"/>
        </w:rPr>
        <w:t>Report</w:t>
      </w:r>
      <w:r w:rsidR="00DB7880" w:rsidRPr="00C07B92">
        <w:rPr>
          <w:rFonts w:ascii="Times New Roman" w:hAnsi="Times New Roman" w:cs="Times New Roman"/>
          <w:iCs/>
          <w:sz w:val="24"/>
        </w:rPr>
        <w:t xml:space="preserve"> </w:t>
      </w:r>
      <w:r w:rsidR="001D05D3" w:rsidRPr="00C07B92">
        <w:rPr>
          <w:rFonts w:ascii="Times New Roman" w:hAnsi="Times New Roman" w:cs="Times New Roman"/>
          <w:iCs/>
          <w:sz w:val="24"/>
        </w:rPr>
        <w:t>(</w:t>
      </w:r>
      <w:r w:rsidRPr="00C07B92">
        <w:rPr>
          <w:rFonts w:ascii="Times New Roman" w:hAnsi="Times New Roman" w:cs="Times New Roman"/>
          <w:i/>
          <w:sz w:val="24"/>
        </w:rPr>
        <w:t>Larry Lewis,</w:t>
      </w:r>
      <w:r w:rsidRPr="00C07B92">
        <w:rPr>
          <w:rFonts w:ascii="Times New Roman" w:hAnsi="Times New Roman" w:cs="Times New Roman"/>
          <w:i/>
          <w:spacing w:val="-3"/>
          <w:sz w:val="24"/>
        </w:rPr>
        <w:t xml:space="preserve"> </w:t>
      </w:r>
      <w:r w:rsidRPr="00C07B92">
        <w:rPr>
          <w:rFonts w:ascii="Times New Roman" w:hAnsi="Times New Roman" w:cs="Times New Roman"/>
          <w:i/>
          <w:spacing w:val="-5"/>
          <w:sz w:val="24"/>
        </w:rPr>
        <w:t>CEO</w:t>
      </w:r>
      <w:r w:rsidR="00A57FBB" w:rsidRPr="00C07B92">
        <w:rPr>
          <w:rFonts w:ascii="Times New Roman" w:hAnsi="Times New Roman" w:cs="Times New Roman"/>
          <w:i/>
          <w:spacing w:val="-5"/>
          <w:sz w:val="24"/>
        </w:rPr>
        <w:t>)</w:t>
      </w:r>
    </w:p>
    <w:p w14:paraId="6A11FB01" w14:textId="246A8BEA" w:rsidR="007F320B" w:rsidRDefault="007F320B" w:rsidP="007F320B">
      <w:pPr>
        <w:pStyle w:val="ListParagraph"/>
        <w:tabs>
          <w:tab w:val="left" w:pos="1634"/>
          <w:tab w:val="left" w:pos="7921"/>
        </w:tabs>
        <w:ind w:left="1620" w:firstLine="0"/>
        <w:rPr>
          <w:rFonts w:ascii="Times New Roman" w:hAnsi="Times New Roman" w:cs="Times New Roman"/>
          <w:i/>
          <w:color w:val="FF0000"/>
          <w:sz w:val="24"/>
        </w:rPr>
      </w:pPr>
      <w:proofErr w:type="gramStart"/>
      <w:r w:rsidRPr="0062073F">
        <w:rPr>
          <w:rFonts w:ascii="Times New Roman" w:hAnsi="Times New Roman" w:cs="Times New Roman"/>
          <w:i/>
          <w:color w:val="FF0000"/>
          <w:sz w:val="24"/>
        </w:rPr>
        <w:t>CEO</w:t>
      </w:r>
      <w:proofErr w:type="gramEnd"/>
      <w:r w:rsidRPr="0062073F">
        <w:rPr>
          <w:rFonts w:ascii="Times New Roman" w:hAnsi="Times New Roman" w:cs="Times New Roman"/>
          <w:i/>
          <w:color w:val="FF0000"/>
          <w:sz w:val="24"/>
        </w:rPr>
        <w:t xml:space="preserve">, Larry Lewis, informed the commission regarding a required percentage, up to 5%-7% of our net income, invested in our community. A budget that is a part of the 2025 budget will need to be developed. </w:t>
      </w:r>
    </w:p>
    <w:p w14:paraId="4ED7526B" w14:textId="77777777" w:rsidR="007F320B" w:rsidRDefault="007F320B" w:rsidP="007F320B">
      <w:pPr>
        <w:pStyle w:val="ListParagraph"/>
        <w:tabs>
          <w:tab w:val="left" w:pos="1634"/>
          <w:tab w:val="left" w:pos="7921"/>
        </w:tabs>
        <w:ind w:left="1620" w:firstLine="0"/>
        <w:rPr>
          <w:rFonts w:ascii="Times New Roman" w:hAnsi="Times New Roman" w:cs="Times New Roman"/>
          <w:i/>
          <w:color w:val="FF0000"/>
          <w:sz w:val="24"/>
        </w:rPr>
      </w:pPr>
    </w:p>
    <w:p w14:paraId="3581B2C8" w14:textId="0B6F2E40" w:rsidR="007F320B" w:rsidRDefault="007F320B" w:rsidP="007F320B">
      <w:pPr>
        <w:pStyle w:val="ListParagraph"/>
        <w:tabs>
          <w:tab w:val="left" w:pos="1634"/>
          <w:tab w:val="left" w:pos="7921"/>
        </w:tabs>
        <w:ind w:left="1620" w:firstLine="0"/>
        <w:rPr>
          <w:rFonts w:ascii="Times New Roman" w:hAnsi="Times New Roman" w:cs="Times New Roman"/>
          <w:i/>
          <w:color w:val="FF0000"/>
          <w:sz w:val="24"/>
        </w:rPr>
      </w:pPr>
      <w:r>
        <w:rPr>
          <w:rFonts w:ascii="Times New Roman" w:hAnsi="Times New Roman" w:cs="Times New Roman"/>
          <w:i/>
          <w:color w:val="FF0000"/>
          <w:sz w:val="24"/>
        </w:rPr>
        <w:t>Larry gave an update regarding leadership changes. Executive Director of D-SNP Strategic Development, Julia Hutchins</w:t>
      </w:r>
      <w:r w:rsidR="00464D2A">
        <w:rPr>
          <w:rFonts w:ascii="Times New Roman" w:hAnsi="Times New Roman" w:cs="Times New Roman"/>
          <w:i/>
          <w:color w:val="FF0000"/>
          <w:sz w:val="24"/>
        </w:rPr>
        <w:t>,</w:t>
      </w:r>
      <w:r>
        <w:rPr>
          <w:rFonts w:ascii="Times New Roman" w:hAnsi="Times New Roman" w:cs="Times New Roman"/>
          <w:i/>
          <w:color w:val="FF0000"/>
          <w:sz w:val="24"/>
        </w:rPr>
        <w:t xml:space="preserve"> will have a title change of Chief Operating Officer. SDHRCR, Michelle Ortiz will be focusing on community engagement and member experience and will be working remotely. Human Resource functions will be through a fractional company with a contract of six months at 20 hours a week. </w:t>
      </w:r>
    </w:p>
    <w:p w14:paraId="633906EA" w14:textId="22E38C18" w:rsidR="007F320B" w:rsidRPr="00660D78" w:rsidRDefault="007F320B" w:rsidP="00660D78">
      <w:pPr>
        <w:tabs>
          <w:tab w:val="left" w:pos="1634"/>
          <w:tab w:val="left" w:pos="7921"/>
        </w:tabs>
        <w:rPr>
          <w:rFonts w:ascii="Times New Roman" w:hAnsi="Times New Roman" w:cs="Times New Roman"/>
          <w:i/>
          <w:color w:val="FF0000"/>
          <w:spacing w:val="-5"/>
          <w:sz w:val="24"/>
        </w:rPr>
      </w:pPr>
    </w:p>
    <w:p w14:paraId="5F6F03C6" w14:textId="4DCDD584" w:rsidR="00B9359B" w:rsidRPr="00C07B92" w:rsidRDefault="004136EB" w:rsidP="00C05FA8">
      <w:pPr>
        <w:pStyle w:val="ListParagraph"/>
        <w:numPr>
          <w:ilvl w:val="0"/>
          <w:numId w:val="27"/>
        </w:numPr>
        <w:tabs>
          <w:tab w:val="left" w:pos="1440"/>
          <w:tab w:val="left" w:pos="9541"/>
        </w:tabs>
        <w:rPr>
          <w:rFonts w:ascii="Times New Roman" w:hAnsi="Times New Roman" w:cs="Times New Roman"/>
          <w:sz w:val="24"/>
        </w:rPr>
      </w:pPr>
      <w:r w:rsidRPr="00C07B92">
        <w:rPr>
          <w:rFonts w:ascii="Times New Roman" w:hAnsi="Times New Roman" w:cs="Times New Roman"/>
          <w:color w:val="232323"/>
          <w:sz w:val="24"/>
        </w:rPr>
        <w:t>O</w:t>
      </w:r>
      <w:r w:rsidR="00B9359B" w:rsidRPr="00C07B92">
        <w:rPr>
          <w:rFonts w:ascii="Times New Roman" w:hAnsi="Times New Roman" w:cs="Times New Roman"/>
          <w:color w:val="232323"/>
          <w:sz w:val="24"/>
        </w:rPr>
        <w:t>ther</w:t>
      </w:r>
      <w:r w:rsidR="00B9359B" w:rsidRPr="00C07B92">
        <w:rPr>
          <w:rFonts w:ascii="Times New Roman" w:hAnsi="Times New Roman" w:cs="Times New Roman"/>
          <w:color w:val="232323"/>
          <w:spacing w:val="-5"/>
          <w:sz w:val="24"/>
        </w:rPr>
        <w:t xml:space="preserve"> </w:t>
      </w:r>
      <w:r w:rsidR="00B9359B" w:rsidRPr="00C07B92">
        <w:rPr>
          <w:rFonts w:ascii="Times New Roman" w:hAnsi="Times New Roman" w:cs="Times New Roman"/>
          <w:color w:val="232323"/>
          <w:sz w:val="24"/>
        </w:rPr>
        <w:t>new or</w:t>
      </w:r>
      <w:r w:rsidR="00B9359B" w:rsidRPr="00C07B92">
        <w:rPr>
          <w:rFonts w:ascii="Times New Roman" w:hAnsi="Times New Roman" w:cs="Times New Roman"/>
          <w:color w:val="232323"/>
          <w:spacing w:val="-1"/>
          <w:sz w:val="24"/>
        </w:rPr>
        <w:t xml:space="preserve"> </w:t>
      </w:r>
      <w:r w:rsidR="00B9359B" w:rsidRPr="00C07B92">
        <w:rPr>
          <w:rFonts w:ascii="Times New Roman" w:hAnsi="Times New Roman" w:cs="Times New Roman"/>
          <w:color w:val="232323"/>
          <w:sz w:val="24"/>
        </w:rPr>
        <w:t xml:space="preserve">old </w:t>
      </w:r>
      <w:r w:rsidR="00DB7880" w:rsidRPr="00C07B92">
        <w:rPr>
          <w:rFonts w:ascii="Times New Roman" w:hAnsi="Times New Roman" w:cs="Times New Roman"/>
          <w:color w:val="232323"/>
          <w:spacing w:val="-2"/>
          <w:sz w:val="24"/>
        </w:rPr>
        <w:t xml:space="preserve">business </w:t>
      </w:r>
      <w:r w:rsidR="00A57FBB" w:rsidRPr="00C07B92">
        <w:rPr>
          <w:rFonts w:ascii="Times New Roman" w:hAnsi="Times New Roman" w:cs="Times New Roman"/>
          <w:color w:val="232323"/>
          <w:spacing w:val="-2"/>
          <w:sz w:val="24"/>
        </w:rPr>
        <w:t>(</w:t>
      </w:r>
      <w:r w:rsidR="00B9359B" w:rsidRPr="00C07B92">
        <w:rPr>
          <w:rFonts w:ascii="Times New Roman" w:hAnsi="Times New Roman" w:cs="Times New Roman"/>
          <w:i/>
          <w:color w:val="232323"/>
          <w:sz w:val="24"/>
        </w:rPr>
        <w:t>Lee</w:t>
      </w:r>
      <w:r w:rsidR="00B9359B" w:rsidRPr="00C07B92">
        <w:rPr>
          <w:rFonts w:ascii="Times New Roman" w:hAnsi="Times New Roman" w:cs="Times New Roman"/>
          <w:i/>
          <w:color w:val="232323"/>
          <w:spacing w:val="-4"/>
          <w:sz w:val="24"/>
        </w:rPr>
        <w:t xml:space="preserve"> </w:t>
      </w:r>
      <w:r w:rsidR="00B9359B" w:rsidRPr="00C07B92">
        <w:rPr>
          <w:rFonts w:ascii="Times New Roman" w:hAnsi="Times New Roman" w:cs="Times New Roman"/>
          <w:i/>
          <w:color w:val="232323"/>
          <w:sz w:val="24"/>
        </w:rPr>
        <w:t>Hindman,</w:t>
      </w:r>
      <w:r w:rsidR="00B9359B" w:rsidRPr="00C07B92">
        <w:rPr>
          <w:rFonts w:ascii="Times New Roman" w:hAnsi="Times New Roman" w:cs="Times New Roman"/>
          <w:i/>
          <w:color w:val="232323"/>
          <w:spacing w:val="1"/>
          <w:sz w:val="24"/>
        </w:rPr>
        <w:t xml:space="preserve"> </w:t>
      </w:r>
      <w:r w:rsidR="00B9359B" w:rsidRPr="00C07B92">
        <w:rPr>
          <w:rFonts w:ascii="Times New Roman" w:hAnsi="Times New Roman" w:cs="Times New Roman"/>
          <w:i/>
          <w:color w:val="232323"/>
          <w:spacing w:val="-2"/>
          <w:sz w:val="24"/>
        </w:rPr>
        <w:t>Chair</w:t>
      </w:r>
      <w:r w:rsidR="00A57FBB" w:rsidRPr="00C07B92">
        <w:rPr>
          <w:rFonts w:ascii="Times New Roman" w:hAnsi="Times New Roman" w:cs="Times New Roman"/>
          <w:i/>
          <w:color w:val="232323"/>
          <w:spacing w:val="-2"/>
          <w:sz w:val="24"/>
        </w:rPr>
        <w:t>)</w:t>
      </w:r>
    </w:p>
    <w:p w14:paraId="74B653A3" w14:textId="440CF7FB" w:rsidR="0021307D" w:rsidRPr="006929B9" w:rsidRDefault="001A7BCF" w:rsidP="00E1294A">
      <w:pPr>
        <w:pStyle w:val="ListParagraph"/>
        <w:tabs>
          <w:tab w:val="left" w:pos="1440"/>
          <w:tab w:val="left" w:pos="9541"/>
        </w:tabs>
        <w:spacing w:before="1"/>
        <w:ind w:left="1620" w:firstLine="0"/>
        <w:rPr>
          <w:rFonts w:ascii="Times New Roman" w:hAnsi="Times New Roman" w:cs="Times New Roman"/>
          <w:i/>
          <w:iCs/>
          <w:color w:val="FF0000"/>
          <w:sz w:val="24"/>
          <w:szCs w:val="24"/>
        </w:rPr>
      </w:pPr>
      <w:r w:rsidRPr="006929B9">
        <w:rPr>
          <w:rFonts w:ascii="Times New Roman" w:hAnsi="Times New Roman" w:cs="Times New Roman"/>
          <w:i/>
          <w:iCs/>
          <w:color w:val="FF0000"/>
          <w:sz w:val="24"/>
          <w:szCs w:val="24"/>
        </w:rPr>
        <w:t>Chair Hindman reminded the commission that the LHA Commission meeting scheduled for November 11, 2024, coincides with the Veterans Day holiday. It is recommended that a poll be conducted among the commissioners to determine their availability for rescheduling to either November 12, 2024, or November 18, 2024.</w:t>
      </w:r>
    </w:p>
    <w:p w14:paraId="300C61EA" w14:textId="77777777" w:rsidR="00956224" w:rsidRDefault="00956224" w:rsidP="00E1294A">
      <w:pPr>
        <w:pStyle w:val="ListParagraph"/>
        <w:tabs>
          <w:tab w:val="left" w:pos="1440"/>
          <w:tab w:val="left" w:pos="9541"/>
        </w:tabs>
        <w:spacing w:before="1"/>
        <w:ind w:left="1620" w:firstLine="0"/>
        <w:rPr>
          <w:rFonts w:ascii="Times New Roman" w:hAnsi="Times New Roman" w:cs="Times New Roman"/>
          <w:sz w:val="24"/>
        </w:rPr>
      </w:pPr>
    </w:p>
    <w:p w14:paraId="6C340334" w14:textId="77777777" w:rsidR="00B44873" w:rsidRDefault="00B44873" w:rsidP="00E1294A">
      <w:pPr>
        <w:pStyle w:val="ListParagraph"/>
        <w:tabs>
          <w:tab w:val="left" w:pos="1440"/>
          <w:tab w:val="left" w:pos="9541"/>
        </w:tabs>
        <w:spacing w:before="1"/>
        <w:ind w:left="1620" w:firstLine="0"/>
        <w:rPr>
          <w:rFonts w:ascii="Times New Roman" w:hAnsi="Times New Roman" w:cs="Times New Roman"/>
          <w:sz w:val="24"/>
        </w:rPr>
      </w:pPr>
    </w:p>
    <w:p w14:paraId="0E043748" w14:textId="77777777" w:rsidR="0033303F" w:rsidRDefault="0033303F" w:rsidP="00E1294A">
      <w:pPr>
        <w:pStyle w:val="ListParagraph"/>
        <w:tabs>
          <w:tab w:val="left" w:pos="1440"/>
          <w:tab w:val="left" w:pos="9541"/>
        </w:tabs>
        <w:spacing w:before="1"/>
        <w:ind w:left="1620" w:firstLine="0"/>
        <w:rPr>
          <w:rFonts w:ascii="Times New Roman" w:hAnsi="Times New Roman" w:cs="Times New Roman"/>
          <w:sz w:val="24"/>
        </w:rPr>
      </w:pPr>
    </w:p>
    <w:p w14:paraId="19C06703" w14:textId="77777777" w:rsidR="0033303F" w:rsidRDefault="0033303F" w:rsidP="00E1294A">
      <w:pPr>
        <w:pStyle w:val="ListParagraph"/>
        <w:tabs>
          <w:tab w:val="left" w:pos="1440"/>
          <w:tab w:val="left" w:pos="9541"/>
        </w:tabs>
        <w:spacing w:before="1"/>
        <w:ind w:left="1620" w:firstLine="0"/>
        <w:rPr>
          <w:rFonts w:ascii="Times New Roman" w:hAnsi="Times New Roman" w:cs="Times New Roman"/>
          <w:sz w:val="24"/>
        </w:rPr>
      </w:pPr>
    </w:p>
    <w:p w14:paraId="6D58502C" w14:textId="77777777" w:rsidR="009263E9" w:rsidRDefault="009263E9" w:rsidP="00E1294A">
      <w:pPr>
        <w:pStyle w:val="ListParagraph"/>
        <w:tabs>
          <w:tab w:val="left" w:pos="1440"/>
          <w:tab w:val="left" w:pos="9541"/>
        </w:tabs>
        <w:spacing w:before="1"/>
        <w:ind w:left="1620" w:firstLine="0"/>
        <w:rPr>
          <w:rFonts w:ascii="Times New Roman" w:hAnsi="Times New Roman" w:cs="Times New Roman"/>
          <w:sz w:val="24"/>
        </w:rPr>
      </w:pPr>
    </w:p>
    <w:p w14:paraId="17684858" w14:textId="77777777" w:rsidR="009263E9" w:rsidRDefault="009263E9" w:rsidP="00E1294A">
      <w:pPr>
        <w:pStyle w:val="ListParagraph"/>
        <w:tabs>
          <w:tab w:val="left" w:pos="1440"/>
          <w:tab w:val="left" w:pos="9541"/>
        </w:tabs>
        <w:spacing w:before="1"/>
        <w:ind w:left="1620" w:firstLine="0"/>
        <w:rPr>
          <w:rFonts w:ascii="Times New Roman" w:hAnsi="Times New Roman" w:cs="Times New Roman"/>
          <w:sz w:val="24"/>
        </w:rPr>
      </w:pPr>
    </w:p>
    <w:p w14:paraId="602632C2" w14:textId="77777777" w:rsidR="009263E9" w:rsidRDefault="009263E9" w:rsidP="00E1294A">
      <w:pPr>
        <w:pStyle w:val="ListParagraph"/>
        <w:tabs>
          <w:tab w:val="left" w:pos="1440"/>
          <w:tab w:val="left" w:pos="9541"/>
        </w:tabs>
        <w:spacing w:before="1"/>
        <w:ind w:left="1620" w:firstLine="0"/>
        <w:rPr>
          <w:rFonts w:ascii="Times New Roman" w:hAnsi="Times New Roman" w:cs="Times New Roman"/>
          <w:sz w:val="24"/>
        </w:rPr>
      </w:pPr>
    </w:p>
    <w:p w14:paraId="3439D0F5" w14:textId="77777777" w:rsidR="009263E9" w:rsidRDefault="009263E9" w:rsidP="00E1294A">
      <w:pPr>
        <w:pStyle w:val="ListParagraph"/>
        <w:tabs>
          <w:tab w:val="left" w:pos="1440"/>
          <w:tab w:val="left" w:pos="9541"/>
        </w:tabs>
        <w:spacing w:before="1"/>
        <w:ind w:left="1620" w:firstLine="0"/>
        <w:rPr>
          <w:rFonts w:ascii="Times New Roman" w:hAnsi="Times New Roman" w:cs="Times New Roman"/>
          <w:sz w:val="24"/>
        </w:rPr>
      </w:pPr>
    </w:p>
    <w:p w14:paraId="3560A8B7" w14:textId="77777777" w:rsidR="009263E9" w:rsidRDefault="009263E9" w:rsidP="00E1294A">
      <w:pPr>
        <w:pStyle w:val="ListParagraph"/>
        <w:tabs>
          <w:tab w:val="left" w:pos="1440"/>
          <w:tab w:val="left" w:pos="9541"/>
        </w:tabs>
        <w:spacing w:before="1"/>
        <w:ind w:left="1620" w:firstLine="0"/>
        <w:rPr>
          <w:rFonts w:ascii="Times New Roman" w:hAnsi="Times New Roman" w:cs="Times New Roman"/>
          <w:sz w:val="24"/>
        </w:rPr>
      </w:pPr>
    </w:p>
    <w:p w14:paraId="0C95194C" w14:textId="77777777" w:rsidR="009263E9" w:rsidRDefault="009263E9" w:rsidP="00E1294A">
      <w:pPr>
        <w:pStyle w:val="ListParagraph"/>
        <w:tabs>
          <w:tab w:val="left" w:pos="1440"/>
          <w:tab w:val="left" w:pos="9541"/>
        </w:tabs>
        <w:spacing w:before="1"/>
        <w:ind w:left="1620" w:firstLine="0"/>
        <w:rPr>
          <w:rFonts w:ascii="Times New Roman" w:hAnsi="Times New Roman" w:cs="Times New Roman"/>
          <w:sz w:val="24"/>
        </w:rPr>
      </w:pPr>
    </w:p>
    <w:p w14:paraId="222D54C0" w14:textId="77777777" w:rsidR="009263E9" w:rsidRDefault="009263E9" w:rsidP="00E1294A">
      <w:pPr>
        <w:pStyle w:val="ListParagraph"/>
        <w:tabs>
          <w:tab w:val="left" w:pos="1440"/>
          <w:tab w:val="left" w:pos="9541"/>
        </w:tabs>
        <w:spacing w:before="1"/>
        <w:ind w:left="1620" w:firstLine="0"/>
        <w:rPr>
          <w:rFonts w:ascii="Times New Roman" w:hAnsi="Times New Roman" w:cs="Times New Roman"/>
          <w:sz w:val="24"/>
        </w:rPr>
      </w:pPr>
    </w:p>
    <w:p w14:paraId="1EED2FBD" w14:textId="77777777" w:rsidR="009263E9" w:rsidRDefault="009263E9" w:rsidP="00E1294A">
      <w:pPr>
        <w:pStyle w:val="ListParagraph"/>
        <w:tabs>
          <w:tab w:val="left" w:pos="1440"/>
          <w:tab w:val="left" w:pos="9541"/>
        </w:tabs>
        <w:spacing w:before="1"/>
        <w:ind w:left="1620" w:firstLine="0"/>
        <w:rPr>
          <w:rFonts w:ascii="Times New Roman" w:hAnsi="Times New Roman" w:cs="Times New Roman"/>
          <w:sz w:val="24"/>
        </w:rPr>
      </w:pPr>
    </w:p>
    <w:p w14:paraId="059EDBD2" w14:textId="77777777" w:rsidR="009263E9" w:rsidRDefault="009263E9" w:rsidP="00E1294A">
      <w:pPr>
        <w:pStyle w:val="ListParagraph"/>
        <w:tabs>
          <w:tab w:val="left" w:pos="1440"/>
          <w:tab w:val="left" w:pos="9541"/>
        </w:tabs>
        <w:spacing w:before="1"/>
        <w:ind w:left="1620" w:firstLine="0"/>
        <w:rPr>
          <w:rFonts w:ascii="Times New Roman" w:hAnsi="Times New Roman" w:cs="Times New Roman"/>
          <w:sz w:val="24"/>
        </w:rPr>
      </w:pPr>
    </w:p>
    <w:p w14:paraId="1F3A404A" w14:textId="77777777" w:rsidR="009263E9" w:rsidRDefault="009263E9" w:rsidP="00E1294A">
      <w:pPr>
        <w:pStyle w:val="ListParagraph"/>
        <w:tabs>
          <w:tab w:val="left" w:pos="1440"/>
          <w:tab w:val="left" w:pos="9541"/>
        </w:tabs>
        <w:spacing w:before="1"/>
        <w:ind w:left="1620" w:firstLine="0"/>
        <w:rPr>
          <w:rFonts w:ascii="Times New Roman" w:hAnsi="Times New Roman" w:cs="Times New Roman"/>
          <w:sz w:val="24"/>
        </w:rPr>
      </w:pPr>
    </w:p>
    <w:p w14:paraId="0291B7DB" w14:textId="77777777" w:rsidR="0033303F" w:rsidRDefault="0033303F" w:rsidP="00E1294A">
      <w:pPr>
        <w:pStyle w:val="ListParagraph"/>
        <w:tabs>
          <w:tab w:val="left" w:pos="1440"/>
          <w:tab w:val="left" w:pos="9541"/>
        </w:tabs>
        <w:spacing w:before="1"/>
        <w:ind w:left="1620" w:firstLine="0"/>
        <w:rPr>
          <w:rFonts w:ascii="Times New Roman" w:hAnsi="Times New Roman" w:cs="Times New Roman"/>
          <w:sz w:val="24"/>
        </w:rPr>
      </w:pPr>
    </w:p>
    <w:p w14:paraId="5ECD7FF3" w14:textId="77777777" w:rsidR="0033303F" w:rsidRDefault="0033303F" w:rsidP="00E1294A">
      <w:pPr>
        <w:pStyle w:val="ListParagraph"/>
        <w:tabs>
          <w:tab w:val="left" w:pos="1440"/>
          <w:tab w:val="left" w:pos="9541"/>
        </w:tabs>
        <w:spacing w:before="1"/>
        <w:ind w:left="1620" w:firstLine="0"/>
        <w:rPr>
          <w:rFonts w:ascii="Times New Roman" w:hAnsi="Times New Roman" w:cs="Times New Roman"/>
          <w:sz w:val="24"/>
        </w:rPr>
      </w:pPr>
    </w:p>
    <w:p w14:paraId="679EABC8" w14:textId="2D5FC853" w:rsidR="0021307D" w:rsidRPr="00B44873" w:rsidRDefault="0021307D" w:rsidP="00B44873">
      <w:pPr>
        <w:pStyle w:val="ListParagraph"/>
        <w:numPr>
          <w:ilvl w:val="0"/>
          <w:numId w:val="2"/>
        </w:numPr>
        <w:tabs>
          <w:tab w:val="left" w:pos="1440"/>
          <w:tab w:val="left" w:pos="9661"/>
        </w:tabs>
        <w:spacing w:before="202" w:line="276" w:lineRule="auto"/>
        <w:ind w:right="1840"/>
        <w:rPr>
          <w:rFonts w:ascii="Times New Roman" w:hAnsi="Times New Roman" w:cs="Times New Roman"/>
          <w:color w:val="232323"/>
          <w:sz w:val="24"/>
        </w:rPr>
      </w:pPr>
      <w:r w:rsidRPr="00B44873">
        <w:rPr>
          <w:rFonts w:ascii="Times New Roman" w:hAnsi="Times New Roman" w:cs="Times New Roman"/>
          <w:b/>
          <w:color w:val="232323"/>
          <w:sz w:val="24"/>
        </w:rPr>
        <w:t xml:space="preserve">CLOSED </w:t>
      </w:r>
      <w:r w:rsidRPr="00B44873">
        <w:rPr>
          <w:rFonts w:ascii="Times New Roman" w:hAnsi="Times New Roman" w:cs="Times New Roman"/>
          <w:b/>
          <w:color w:val="232323"/>
          <w:spacing w:val="-2"/>
          <w:sz w:val="24"/>
        </w:rPr>
        <w:t>SESSION</w:t>
      </w:r>
      <w:r w:rsidRPr="00B44873">
        <w:rPr>
          <w:rFonts w:ascii="Times New Roman" w:hAnsi="Times New Roman" w:cs="Times New Roman"/>
          <w:b/>
          <w:color w:val="232323"/>
          <w:sz w:val="24"/>
        </w:rPr>
        <w:t xml:space="preserve"> </w:t>
      </w:r>
    </w:p>
    <w:p w14:paraId="3724EE60" w14:textId="77777777" w:rsidR="003F2F27" w:rsidRDefault="0081520C" w:rsidP="0081520C">
      <w:pPr>
        <w:tabs>
          <w:tab w:val="left" w:pos="1440"/>
          <w:tab w:val="left" w:pos="9661"/>
        </w:tabs>
        <w:spacing w:line="276" w:lineRule="auto"/>
        <w:ind w:left="720" w:right="1840"/>
        <w:rPr>
          <w:rFonts w:ascii="Times New Roman" w:hAnsi="Times New Roman" w:cs="Times New Roman"/>
          <w:color w:val="232323"/>
          <w:spacing w:val="-4"/>
          <w:sz w:val="24"/>
        </w:rPr>
      </w:pPr>
      <w:r>
        <w:rPr>
          <w:rFonts w:ascii="Times New Roman" w:hAnsi="Times New Roman" w:cs="Times New Roman"/>
          <w:color w:val="232323"/>
          <w:sz w:val="24"/>
        </w:rPr>
        <w:t xml:space="preserve">     </w:t>
      </w:r>
      <w:r w:rsidR="0021307D" w:rsidRPr="00C07B92">
        <w:rPr>
          <w:rFonts w:ascii="Times New Roman" w:hAnsi="Times New Roman" w:cs="Times New Roman"/>
          <w:color w:val="232323"/>
          <w:sz w:val="24"/>
        </w:rPr>
        <w:t>Pursuant</w:t>
      </w:r>
      <w:r w:rsidR="0021307D" w:rsidRPr="00C07B92">
        <w:rPr>
          <w:rFonts w:ascii="Times New Roman" w:hAnsi="Times New Roman" w:cs="Times New Roman"/>
          <w:color w:val="232323"/>
          <w:spacing w:val="-3"/>
          <w:sz w:val="24"/>
        </w:rPr>
        <w:t xml:space="preserve"> </w:t>
      </w:r>
      <w:r w:rsidR="0021307D" w:rsidRPr="00C07B92">
        <w:rPr>
          <w:rFonts w:ascii="Times New Roman" w:hAnsi="Times New Roman" w:cs="Times New Roman"/>
          <w:color w:val="232323"/>
          <w:sz w:val="24"/>
        </w:rPr>
        <w:t>to</w:t>
      </w:r>
      <w:r w:rsidR="0021307D" w:rsidRPr="00C07B92">
        <w:rPr>
          <w:rFonts w:ascii="Times New Roman" w:hAnsi="Times New Roman" w:cs="Times New Roman"/>
          <w:color w:val="232323"/>
          <w:spacing w:val="-4"/>
          <w:sz w:val="24"/>
        </w:rPr>
        <w:t xml:space="preserve"> </w:t>
      </w:r>
      <w:r w:rsidR="0021307D" w:rsidRPr="00C07B92">
        <w:rPr>
          <w:rFonts w:ascii="Times New Roman" w:hAnsi="Times New Roman" w:cs="Times New Roman"/>
          <w:color w:val="232323"/>
          <w:sz w:val="24"/>
        </w:rPr>
        <w:t>Welfare</w:t>
      </w:r>
      <w:r w:rsidR="0021307D" w:rsidRPr="00C07B92">
        <w:rPr>
          <w:rFonts w:ascii="Times New Roman" w:hAnsi="Times New Roman" w:cs="Times New Roman"/>
          <w:color w:val="232323"/>
          <w:spacing w:val="-4"/>
          <w:sz w:val="24"/>
        </w:rPr>
        <w:t xml:space="preserve"> </w:t>
      </w:r>
      <w:r w:rsidR="0021307D" w:rsidRPr="00C07B92">
        <w:rPr>
          <w:rFonts w:ascii="Times New Roman" w:hAnsi="Times New Roman" w:cs="Times New Roman"/>
          <w:color w:val="232323"/>
          <w:sz w:val="24"/>
        </w:rPr>
        <w:t>and</w:t>
      </w:r>
      <w:r w:rsidR="0021307D" w:rsidRPr="00C07B92">
        <w:rPr>
          <w:rFonts w:ascii="Times New Roman" w:hAnsi="Times New Roman" w:cs="Times New Roman"/>
          <w:color w:val="232323"/>
          <w:spacing w:val="-2"/>
          <w:sz w:val="24"/>
        </w:rPr>
        <w:t xml:space="preserve"> </w:t>
      </w:r>
      <w:r w:rsidR="0021307D" w:rsidRPr="00C07B92">
        <w:rPr>
          <w:rFonts w:ascii="Times New Roman" w:hAnsi="Times New Roman" w:cs="Times New Roman"/>
          <w:color w:val="232323"/>
          <w:sz w:val="24"/>
        </w:rPr>
        <w:t>Institutions</w:t>
      </w:r>
      <w:r w:rsidR="0021307D" w:rsidRPr="00C07B92">
        <w:rPr>
          <w:rFonts w:ascii="Times New Roman" w:hAnsi="Times New Roman" w:cs="Times New Roman"/>
          <w:color w:val="232323"/>
          <w:spacing w:val="-3"/>
          <w:sz w:val="24"/>
        </w:rPr>
        <w:t xml:space="preserve"> </w:t>
      </w:r>
      <w:r w:rsidR="0021307D" w:rsidRPr="00C07B92">
        <w:rPr>
          <w:rFonts w:ascii="Times New Roman" w:hAnsi="Times New Roman" w:cs="Times New Roman"/>
          <w:color w:val="232323"/>
          <w:sz w:val="24"/>
        </w:rPr>
        <w:t>Code</w:t>
      </w:r>
      <w:r w:rsidR="0021307D" w:rsidRPr="00C07B92">
        <w:rPr>
          <w:rFonts w:ascii="Times New Roman" w:hAnsi="Times New Roman" w:cs="Times New Roman"/>
          <w:color w:val="232323"/>
          <w:spacing w:val="-3"/>
          <w:sz w:val="24"/>
        </w:rPr>
        <w:t xml:space="preserve"> </w:t>
      </w:r>
      <w:r w:rsidR="0021307D" w:rsidRPr="00C07B92">
        <w:rPr>
          <w:rFonts w:ascii="Times New Roman" w:hAnsi="Times New Roman" w:cs="Times New Roman"/>
          <w:sz w:val="24"/>
        </w:rPr>
        <w:t>§</w:t>
      </w:r>
      <w:r w:rsidR="0021307D" w:rsidRPr="00C07B92">
        <w:rPr>
          <w:rFonts w:ascii="Times New Roman" w:hAnsi="Times New Roman" w:cs="Times New Roman"/>
          <w:spacing w:val="-3"/>
          <w:sz w:val="24"/>
        </w:rPr>
        <w:t xml:space="preserve"> </w:t>
      </w:r>
      <w:r w:rsidR="0021307D" w:rsidRPr="00C07B92">
        <w:rPr>
          <w:rFonts w:ascii="Times New Roman" w:hAnsi="Times New Roman" w:cs="Times New Roman"/>
          <w:color w:val="232323"/>
          <w:sz w:val="24"/>
        </w:rPr>
        <w:t>14087.38</w:t>
      </w:r>
      <w:r w:rsidR="0021307D" w:rsidRPr="00C07B92">
        <w:rPr>
          <w:rFonts w:ascii="Times New Roman" w:hAnsi="Times New Roman" w:cs="Times New Roman"/>
          <w:color w:val="232323"/>
          <w:spacing w:val="-4"/>
          <w:sz w:val="24"/>
        </w:rPr>
        <w:t xml:space="preserve"> </w:t>
      </w:r>
      <w:r w:rsidR="0021307D" w:rsidRPr="00C07B92">
        <w:rPr>
          <w:rFonts w:ascii="Times New Roman" w:hAnsi="Times New Roman" w:cs="Times New Roman"/>
          <w:color w:val="232323"/>
          <w:sz w:val="24"/>
        </w:rPr>
        <w:t>(n)</w:t>
      </w:r>
      <w:r w:rsidR="0021307D" w:rsidRPr="00C07B92">
        <w:rPr>
          <w:rFonts w:ascii="Times New Roman" w:hAnsi="Times New Roman" w:cs="Times New Roman"/>
          <w:color w:val="232323"/>
          <w:spacing w:val="-5"/>
          <w:sz w:val="24"/>
        </w:rPr>
        <w:t xml:space="preserve"> </w:t>
      </w:r>
      <w:r w:rsidR="0021307D" w:rsidRPr="00C07B92">
        <w:rPr>
          <w:rFonts w:ascii="Times New Roman" w:hAnsi="Times New Roman" w:cs="Times New Roman"/>
          <w:color w:val="232323"/>
          <w:sz w:val="24"/>
        </w:rPr>
        <w:t>Report</w:t>
      </w:r>
      <w:r w:rsidR="0021307D" w:rsidRPr="00C07B92">
        <w:rPr>
          <w:rFonts w:ascii="Times New Roman" w:hAnsi="Times New Roman" w:cs="Times New Roman"/>
          <w:color w:val="232323"/>
          <w:spacing w:val="-3"/>
          <w:sz w:val="24"/>
        </w:rPr>
        <w:t xml:space="preserve"> </w:t>
      </w:r>
      <w:r w:rsidR="0021307D" w:rsidRPr="00C07B92">
        <w:rPr>
          <w:rFonts w:ascii="Times New Roman" w:hAnsi="Times New Roman" w:cs="Times New Roman"/>
          <w:color w:val="232323"/>
          <w:sz w:val="24"/>
        </w:rPr>
        <w:t>Involving</w:t>
      </w:r>
      <w:r w:rsidR="0021307D" w:rsidRPr="00C07B92">
        <w:rPr>
          <w:rFonts w:ascii="Times New Roman" w:hAnsi="Times New Roman" w:cs="Times New Roman"/>
          <w:color w:val="232323"/>
          <w:spacing w:val="-3"/>
          <w:sz w:val="24"/>
        </w:rPr>
        <w:t xml:space="preserve"> </w:t>
      </w:r>
      <w:r w:rsidR="0021307D" w:rsidRPr="00C07B92">
        <w:rPr>
          <w:rFonts w:ascii="Times New Roman" w:hAnsi="Times New Roman" w:cs="Times New Roman"/>
          <w:color w:val="232323"/>
          <w:sz w:val="24"/>
        </w:rPr>
        <w:t>Trade</w:t>
      </w:r>
      <w:r w:rsidR="0021307D" w:rsidRPr="00C07B92">
        <w:rPr>
          <w:rFonts w:ascii="Times New Roman" w:hAnsi="Times New Roman" w:cs="Times New Roman"/>
          <w:color w:val="232323"/>
          <w:spacing w:val="-4"/>
          <w:sz w:val="24"/>
        </w:rPr>
        <w:t xml:space="preserve"> </w:t>
      </w:r>
      <w:r>
        <w:rPr>
          <w:rFonts w:ascii="Times New Roman" w:hAnsi="Times New Roman" w:cs="Times New Roman"/>
          <w:color w:val="232323"/>
          <w:spacing w:val="-4"/>
          <w:sz w:val="24"/>
        </w:rPr>
        <w:t xml:space="preserve">                     </w:t>
      </w:r>
    </w:p>
    <w:p w14:paraId="7313E1DD" w14:textId="50AC7819" w:rsidR="00AF7646" w:rsidRDefault="009263E9" w:rsidP="0081520C">
      <w:pPr>
        <w:tabs>
          <w:tab w:val="left" w:pos="1440"/>
          <w:tab w:val="left" w:pos="9661"/>
        </w:tabs>
        <w:spacing w:line="276" w:lineRule="auto"/>
        <w:ind w:left="720" w:right="1840"/>
        <w:rPr>
          <w:rFonts w:ascii="Times New Roman" w:hAnsi="Times New Roman" w:cs="Times New Roman"/>
          <w:i/>
          <w:iCs/>
          <w:color w:val="FF0000"/>
          <w:sz w:val="24"/>
        </w:rPr>
      </w:pPr>
      <w:r>
        <w:rPr>
          <w:rFonts w:ascii="Times New Roman" w:hAnsi="Times New Roman" w:cs="Times New Roman"/>
          <w:color w:val="232323"/>
          <w:sz w:val="24"/>
        </w:rPr>
        <w:t xml:space="preserve">     S</w:t>
      </w:r>
      <w:r w:rsidR="0021307D" w:rsidRPr="00C07B92">
        <w:rPr>
          <w:rFonts w:ascii="Times New Roman" w:hAnsi="Times New Roman" w:cs="Times New Roman"/>
          <w:color w:val="232323"/>
          <w:sz w:val="24"/>
        </w:rPr>
        <w:t>ecret</w:t>
      </w:r>
      <w:r w:rsidR="0021307D" w:rsidRPr="00C07B92">
        <w:rPr>
          <w:rFonts w:ascii="Times New Roman" w:hAnsi="Times New Roman" w:cs="Times New Roman"/>
          <w:color w:val="232323"/>
          <w:spacing w:val="-3"/>
          <w:sz w:val="24"/>
        </w:rPr>
        <w:t xml:space="preserve"> </w:t>
      </w:r>
      <w:r w:rsidR="0021307D" w:rsidRPr="00C07B92">
        <w:rPr>
          <w:rFonts w:ascii="Times New Roman" w:hAnsi="Times New Roman" w:cs="Times New Roman"/>
          <w:color w:val="232323"/>
          <w:sz w:val="24"/>
        </w:rPr>
        <w:t>new product discussion (estimated date of disclosure, 01/202</w:t>
      </w:r>
      <w:r w:rsidR="00956224">
        <w:rPr>
          <w:rFonts w:ascii="Times New Roman" w:hAnsi="Times New Roman" w:cs="Times New Roman"/>
          <w:color w:val="232323"/>
          <w:sz w:val="24"/>
        </w:rPr>
        <w:t>5</w:t>
      </w:r>
      <w:r w:rsidR="0021307D" w:rsidRPr="00C07B92">
        <w:rPr>
          <w:rFonts w:ascii="Times New Roman" w:hAnsi="Times New Roman" w:cs="Times New Roman"/>
          <w:color w:val="232323"/>
          <w:sz w:val="24"/>
        </w:rPr>
        <w:t>)</w:t>
      </w:r>
      <w:r w:rsidR="00AF7646" w:rsidRPr="00AF7646">
        <w:rPr>
          <w:rFonts w:ascii="Times New Roman" w:hAnsi="Times New Roman" w:cs="Times New Roman"/>
          <w:i/>
          <w:iCs/>
          <w:color w:val="FF0000"/>
          <w:sz w:val="24"/>
        </w:rPr>
        <w:t xml:space="preserve"> </w:t>
      </w:r>
    </w:p>
    <w:p w14:paraId="07CCB1F2" w14:textId="457AB213" w:rsidR="00AF7646" w:rsidRDefault="00AF7646" w:rsidP="00AF7646">
      <w:pPr>
        <w:tabs>
          <w:tab w:val="left" w:pos="1440"/>
          <w:tab w:val="left" w:pos="9661"/>
        </w:tabs>
        <w:spacing w:line="276" w:lineRule="auto"/>
        <w:ind w:left="720" w:right="1840"/>
        <w:rPr>
          <w:rFonts w:ascii="Times New Roman" w:hAnsi="Times New Roman" w:cs="Times New Roman"/>
          <w:i/>
          <w:iCs/>
          <w:color w:val="FF0000"/>
          <w:sz w:val="24"/>
        </w:rPr>
      </w:pPr>
      <w:r w:rsidRPr="00AE41F7">
        <w:rPr>
          <w:rFonts w:ascii="Times New Roman" w:hAnsi="Times New Roman" w:cs="Times New Roman"/>
          <w:i/>
          <w:iCs/>
          <w:color w:val="FF0000"/>
          <w:sz w:val="24"/>
        </w:rPr>
        <w:t>Chair Hindman announces the commission will enter closed session</w:t>
      </w:r>
      <w:r w:rsidR="00C71AA0">
        <w:rPr>
          <w:rFonts w:ascii="Times New Roman" w:hAnsi="Times New Roman" w:cs="Times New Roman"/>
          <w:i/>
          <w:iCs/>
          <w:color w:val="FF0000"/>
          <w:sz w:val="24"/>
        </w:rPr>
        <w:t>.</w:t>
      </w:r>
    </w:p>
    <w:p w14:paraId="09D361C1" w14:textId="086C9AE8" w:rsidR="0021307D" w:rsidRPr="00201327" w:rsidRDefault="0021307D" w:rsidP="00E1294A">
      <w:pPr>
        <w:pStyle w:val="ListParagraph"/>
        <w:numPr>
          <w:ilvl w:val="0"/>
          <w:numId w:val="32"/>
        </w:numPr>
        <w:tabs>
          <w:tab w:val="left" w:pos="1440"/>
          <w:tab w:val="left" w:pos="9661"/>
        </w:tabs>
        <w:spacing w:before="202" w:line="276" w:lineRule="auto"/>
        <w:ind w:right="1840"/>
        <w:rPr>
          <w:rFonts w:ascii="Times New Roman" w:hAnsi="Times New Roman" w:cs="Times New Roman"/>
          <w:i/>
        </w:rPr>
      </w:pPr>
      <w:r w:rsidRPr="00C07B92">
        <w:rPr>
          <w:rFonts w:ascii="Times New Roman" w:hAnsi="Times New Roman" w:cs="Times New Roman"/>
          <w:color w:val="232323"/>
          <w:sz w:val="24"/>
        </w:rPr>
        <w:t>U</w:t>
      </w:r>
      <w:r w:rsidRPr="00C07B92">
        <w:rPr>
          <w:rFonts w:ascii="Times New Roman" w:hAnsi="Times New Roman" w:cs="Times New Roman"/>
          <w:sz w:val="24"/>
        </w:rPr>
        <w:t>pdate/Action</w:t>
      </w:r>
      <w:r w:rsidRPr="00C07B92">
        <w:rPr>
          <w:rFonts w:ascii="Times New Roman" w:hAnsi="Times New Roman" w:cs="Times New Roman"/>
          <w:spacing w:val="-2"/>
          <w:sz w:val="24"/>
        </w:rPr>
        <w:t xml:space="preserve"> </w:t>
      </w:r>
      <w:r w:rsidRPr="00C07B92">
        <w:rPr>
          <w:rFonts w:ascii="Times New Roman" w:hAnsi="Times New Roman" w:cs="Times New Roman"/>
          <w:sz w:val="24"/>
        </w:rPr>
        <w:t>on</w:t>
      </w:r>
      <w:r w:rsidRPr="00C07B92">
        <w:rPr>
          <w:rFonts w:ascii="Times New Roman" w:hAnsi="Times New Roman" w:cs="Times New Roman"/>
          <w:spacing w:val="-1"/>
          <w:sz w:val="24"/>
        </w:rPr>
        <w:t xml:space="preserve"> </w:t>
      </w:r>
      <w:r w:rsidRPr="00C07B92">
        <w:rPr>
          <w:rFonts w:ascii="Times New Roman" w:hAnsi="Times New Roman" w:cs="Times New Roman"/>
          <w:sz w:val="24"/>
        </w:rPr>
        <w:t>Contract</w:t>
      </w:r>
      <w:r w:rsidRPr="00C07B92">
        <w:rPr>
          <w:rFonts w:ascii="Times New Roman" w:hAnsi="Times New Roman" w:cs="Times New Roman"/>
          <w:spacing w:val="-2"/>
          <w:sz w:val="24"/>
        </w:rPr>
        <w:t xml:space="preserve"> </w:t>
      </w:r>
      <w:r w:rsidRPr="00C07B92">
        <w:rPr>
          <w:rFonts w:ascii="Times New Roman" w:hAnsi="Times New Roman" w:cs="Times New Roman"/>
          <w:sz w:val="24"/>
        </w:rPr>
        <w:t>with</w:t>
      </w:r>
      <w:r w:rsidRPr="00C07B92">
        <w:rPr>
          <w:rFonts w:ascii="Times New Roman" w:hAnsi="Times New Roman" w:cs="Times New Roman"/>
          <w:spacing w:val="-1"/>
          <w:sz w:val="24"/>
        </w:rPr>
        <w:t xml:space="preserve"> </w:t>
      </w:r>
      <w:r w:rsidRPr="00C07B92">
        <w:rPr>
          <w:rFonts w:ascii="Times New Roman" w:hAnsi="Times New Roman" w:cs="Times New Roman"/>
          <w:sz w:val="24"/>
        </w:rPr>
        <w:t>Health</w:t>
      </w:r>
      <w:r w:rsidRPr="00C07B92">
        <w:rPr>
          <w:rFonts w:ascii="Times New Roman" w:hAnsi="Times New Roman" w:cs="Times New Roman"/>
          <w:spacing w:val="-1"/>
          <w:sz w:val="24"/>
        </w:rPr>
        <w:t xml:space="preserve"> </w:t>
      </w:r>
      <w:r w:rsidRPr="00C07B92">
        <w:rPr>
          <w:rFonts w:ascii="Times New Roman" w:hAnsi="Times New Roman" w:cs="Times New Roman"/>
          <w:sz w:val="24"/>
        </w:rPr>
        <w:t>Net</w:t>
      </w:r>
      <w:r w:rsidRPr="00C07B92">
        <w:rPr>
          <w:rFonts w:ascii="Times New Roman" w:hAnsi="Times New Roman" w:cs="Times New Roman"/>
          <w:spacing w:val="-1"/>
          <w:sz w:val="24"/>
        </w:rPr>
        <w:t xml:space="preserve"> </w:t>
      </w:r>
      <w:r w:rsidRPr="00C07B92">
        <w:rPr>
          <w:rFonts w:ascii="Times New Roman" w:hAnsi="Times New Roman" w:cs="Times New Roman"/>
          <w:sz w:val="24"/>
        </w:rPr>
        <w:t>Community</w:t>
      </w:r>
      <w:r w:rsidRPr="00C07B92">
        <w:rPr>
          <w:rFonts w:ascii="Times New Roman" w:hAnsi="Times New Roman" w:cs="Times New Roman"/>
          <w:spacing w:val="-2"/>
          <w:sz w:val="24"/>
        </w:rPr>
        <w:t xml:space="preserve"> </w:t>
      </w:r>
      <w:r w:rsidRPr="00C07B92">
        <w:rPr>
          <w:rFonts w:ascii="Times New Roman" w:hAnsi="Times New Roman" w:cs="Times New Roman"/>
          <w:sz w:val="24"/>
        </w:rPr>
        <w:t>Solutions,</w:t>
      </w:r>
      <w:r w:rsidRPr="00C07B92">
        <w:rPr>
          <w:rFonts w:ascii="Times New Roman" w:hAnsi="Times New Roman" w:cs="Times New Roman"/>
          <w:spacing w:val="-1"/>
          <w:sz w:val="24"/>
        </w:rPr>
        <w:t xml:space="preserve"> </w:t>
      </w:r>
      <w:r w:rsidRPr="00C07B92">
        <w:rPr>
          <w:rFonts w:ascii="Times New Roman" w:hAnsi="Times New Roman" w:cs="Times New Roman"/>
          <w:spacing w:val="-4"/>
          <w:sz w:val="24"/>
        </w:rPr>
        <w:t>Inc</w:t>
      </w:r>
      <w:r w:rsidR="00662E51">
        <w:rPr>
          <w:rFonts w:ascii="Times New Roman" w:hAnsi="Times New Roman" w:cs="Times New Roman"/>
          <w:spacing w:val="-4"/>
          <w:sz w:val="24"/>
        </w:rPr>
        <w:t>.</w:t>
      </w:r>
    </w:p>
    <w:p w14:paraId="561E68BB" w14:textId="76F850C9" w:rsidR="0067371A" w:rsidRPr="00860070" w:rsidRDefault="00C70437" w:rsidP="00860070">
      <w:pPr>
        <w:pStyle w:val="ListParagraph"/>
        <w:numPr>
          <w:ilvl w:val="0"/>
          <w:numId w:val="32"/>
        </w:numPr>
        <w:tabs>
          <w:tab w:val="left" w:pos="1440"/>
          <w:tab w:val="left" w:pos="9661"/>
        </w:tabs>
        <w:spacing w:before="202"/>
        <w:ind w:right="1840"/>
        <w:rPr>
          <w:rFonts w:ascii="Times New Roman" w:hAnsi="Times New Roman" w:cs="Times New Roman"/>
          <w:i/>
        </w:rPr>
      </w:pPr>
      <w:r>
        <w:rPr>
          <w:rFonts w:ascii="Times New Roman" w:hAnsi="Times New Roman" w:cs="Times New Roman"/>
          <w:color w:val="232323"/>
          <w:sz w:val="24"/>
        </w:rPr>
        <w:t>DSNP Progress Repor</w:t>
      </w:r>
      <w:r w:rsidR="00860070">
        <w:rPr>
          <w:rFonts w:ascii="Times New Roman" w:hAnsi="Times New Roman" w:cs="Times New Roman"/>
          <w:color w:val="232323"/>
          <w:sz w:val="24"/>
        </w:rPr>
        <w:t>t</w:t>
      </w:r>
    </w:p>
    <w:p w14:paraId="00EE318A" w14:textId="77777777" w:rsidR="00C70437" w:rsidRPr="00C70437" w:rsidRDefault="00C70437" w:rsidP="00C70437">
      <w:pPr>
        <w:pStyle w:val="ListParagraph"/>
        <w:tabs>
          <w:tab w:val="left" w:pos="1440"/>
          <w:tab w:val="left" w:pos="9661"/>
        </w:tabs>
        <w:spacing w:before="202"/>
        <w:ind w:left="1710" w:right="1840" w:firstLine="0"/>
        <w:rPr>
          <w:rFonts w:ascii="Times New Roman" w:hAnsi="Times New Roman" w:cs="Times New Roman"/>
          <w:i/>
        </w:rPr>
      </w:pPr>
    </w:p>
    <w:p w14:paraId="78E38906" w14:textId="77777777" w:rsidR="00662E51" w:rsidRPr="0048650C" w:rsidRDefault="00662E51" w:rsidP="00662E51">
      <w:pPr>
        <w:pStyle w:val="ListParagraph"/>
        <w:numPr>
          <w:ilvl w:val="0"/>
          <w:numId w:val="2"/>
        </w:numPr>
        <w:tabs>
          <w:tab w:val="left" w:pos="9661"/>
        </w:tabs>
        <w:spacing w:before="199"/>
        <w:rPr>
          <w:rFonts w:ascii="Times New Roman" w:hAnsi="Times New Roman" w:cs="Times New Roman"/>
          <w:i/>
          <w:sz w:val="24"/>
        </w:rPr>
      </w:pPr>
      <w:r w:rsidRPr="00C07B92">
        <w:rPr>
          <w:rFonts w:ascii="Times New Roman" w:hAnsi="Times New Roman" w:cs="Times New Roman"/>
          <w:b/>
          <w:color w:val="232323"/>
          <w:sz w:val="24"/>
        </w:rPr>
        <w:t xml:space="preserve">RECONVENE OPEN SESSION    </w:t>
      </w:r>
    </w:p>
    <w:p w14:paraId="7CC723B6" w14:textId="64CB9607" w:rsidR="00655C8B" w:rsidRDefault="00662E51" w:rsidP="00655C8B">
      <w:pPr>
        <w:pStyle w:val="ListParagraph"/>
        <w:numPr>
          <w:ilvl w:val="0"/>
          <w:numId w:val="35"/>
        </w:numPr>
        <w:tabs>
          <w:tab w:val="left" w:pos="1440"/>
          <w:tab w:val="left" w:pos="9661"/>
        </w:tabs>
        <w:spacing w:before="202" w:line="276" w:lineRule="auto"/>
        <w:ind w:right="1840"/>
        <w:rPr>
          <w:rFonts w:ascii="Times New Roman" w:hAnsi="Times New Roman" w:cs="Times New Roman"/>
          <w:color w:val="232323"/>
          <w:spacing w:val="-2"/>
          <w:sz w:val="24"/>
        </w:rPr>
      </w:pPr>
      <w:r w:rsidRPr="00655C8B">
        <w:rPr>
          <w:rFonts w:ascii="Times New Roman" w:hAnsi="Times New Roman" w:cs="Times New Roman"/>
          <w:color w:val="232323"/>
          <w:sz w:val="24"/>
        </w:rPr>
        <w:t>Report</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on</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actions</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taken</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in</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closed</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pacing w:val="-2"/>
          <w:sz w:val="24"/>
        </w:rPr>
        <w:t>session.</w:t>
      </w:r>
    </w:p>
    <w:p w14:paraId="3DC8674C" w14:textId="23D7FE20" w:rsidR="00530A76" w:rsidRPr="00530A76" w:rsidRDefault="009C1F87" w:rsidP="007617A6">
      <w:pPr>
        <w:pStyle w:val="ListParagraph"/>
        <w:tabs>
          <w:tab w:val="left" w:pos="1440"/>
          <w:tab w:val="left" w:pos="9661"/>
        </w:tabs>
        <w:spacing w:line="276" w:lineRule="auto"/>
        <w:ind w:left="1320" w:right="1840" w:firstLine="0"/>
        <w:rPr>
          <w:rFonts w:ascii="Times New Roman" w:hAnsi="Times New Roman" w:cs="Times New Roman"/>
          <w:color w:val="232323"/>
          <w:spacing w:val="-2"/>
          <w:sz w:val="24"/>
        </w:rPr>
      </w:pPr>
      <w:r w:rsidRPr="00765BCC">
        <w:rPr>
          <w:rFonts w:ascii="Times New Roman" w:hAnsi="Times New Roman" w:cs="Times New Roman"/>
          <w:i/>
          <w:iCs/>
          <w:color w:val="FF0000"/>
          <w:spacing w:val="-2"/>
          <w:sz w:val="24"/>
        </w:rPr>
        <w:t xml:space="preserve">Chair Hindman </w:t>
      </w:r>
      <w:r w:rsidR="003F7BCF" w:rsidRPr="00765BCC">
        <w:rPr>
          <w:rFonts w:ascii="Times New Roman" w:hAnsi="Times New Roman" w:cs="Times New Roman"/>
          <w:i/>
          <w:iCs/>
          <w:color w:val="FF0000"/>
          <w:spacing w:val="-2"/>
          <w:sz w:val="24"/>
        </w:rPr>
        <w:t>announced</w:t>
      </w:r>
      <w:r w:rsidRPr="00765BCC">
        <w:rPr>
          <w:rFonts w:ascii="Times New Roman" w:hAnsi="Times New Roman" w:cs="Times New Roman"/>
          <w:i/>
          <w:iCs/>
          <w:color w:val="FF0000"/>
          <w:spacing w:val="-2"/>
          <w:sz w:val="24"/>
        </w:rPr>
        <w:t xml:space="preserve"> the commission has reconvened into open session and report</w:t>
      </w:r>
      <w:r>
        <w:rPr>
          <w:rFonts w:ascii="Times New Roman" w:hAnsi="Times New Roman" w:cs="Times New Roman"/>
          <w:i/>
          <w:iCs/>
          <w:color w:val="FF0000"/>
          <w:spacing w:val="-2"/>
          <w:sz w:val="24"/>
        </w:rPr>
        <w:t>s</w:t>
      </w:r>
      <w:r w:rsidR="007617A6">
        <w:rPr>
          <w:rFonts w:ascii="Times New Roman" w:hAnsi="Times New Roman" w:cs="Times New Roman"/>
          <w:i/>
          <w:iCs/>
          <w:color w:val="FF0000"/>
          <w:spacing w:val="-2"/>
          <w:sz w:val="24"/>
        </w:rPr>
        <w:t xml:space="preserve"> no action has been taken.</w:t>
      </w:r>
    </w:p>
    <w:p w14:paraId="35E4DDCC" w14:textId="144F49CD" w:rsidR="00F4398E" w:rsidRPr="00801FF5" w:rsidRDefault="008319AA" w:rsidP="00801FF5">
      <w:pPr>
        <w:pStyle w:val="ListParagraph"/>
        <w:numPr>
          <w:ilvl w:val="0"/>
          <w:numId w:val="2"/>
        </w:numPr>
        <w:tabs>
          <w:tab w:val="left" w:pos="9661"/>
        </w:tabs>
        <w:spacing w:before="199"/>
        <w:rPr>
          <w:rFonts w:ascii="Times New Roman" w:hAnsi="Times New Roman" w:cs="Times New Roman"/>
          <w:i/>
          <w:sz w:val="24"/>
        </w:rPr>
      </w:pPr>
      <w:r>
        <w:rPr>
          <w:rFonts w:ascii="Times New Roman" w:hAnsi="Times New Roman" w:cs="Times New Roman"/>
          <w:b/>
          <w:color w:val="232323"/>
          <w:sz w:val="24"/>
        </w:rPr>
        <w:t>C</w:t>
      </w:r>
      <w:r w:rsidR="001004ED">
        <w:rPr>
          <w:rFonts w:ascii="Times New Roman" w:hAnsi="Times New Roman" w:cs="Times New Roman"/>
          <w:b/>
          <w:color w:val="232323"/>
          <w:sz w:val="24"/>
        </w:rPr>
        <w:t xml:space="preserve">OMMISSIONER </w:t>
      </w:r>
      <w:r w:rsidR="006C410F">
        <w:rPr>
          <w:rFonts w:ascii="Times New Roman" w:hAnsi="Times New Roman" w:cs="Times New Roman"/>
          <w:b/>
          <w:color w:val="232323"/>
          <w:sz w:val="24"/>
        </w:rPr>
        <w:t xml:space="preserve">REMARKS </w:t>
      </w:r>
    </w:p>
    <w:p w14:paraId="4C14D904" w14:textId="72CD9565" w:rsidR="00801FF5" w:rsidRDefault="00801FF5" w:rsidP="00801FF5">
      <w:pPr>
        <w:pStyle w:val="ListParagraph"/>
        <w:tabs>
          <w:tab w:val="left" w:pos="9661"/>
        </w:tabs>
        <w:ind w:left="990" w:firstLine="0"/>
        <w:rPr>
          <w:rFonts w:ascii="Times New Roman" w:hAnsi="Times New Roman" w:cs="Times New Roman"/>
          <w:bCs/>
          <w:i/>
          <w:iCs/>
          <w:color w:val="FF0000"/>
          <w:sz w:val="24"/>
        </w:rPr>
      </w:pPr>
      <w:r w:rsidRPr="00801FF5">
        <w:rPr>
          <w:rFonts w:ascii="Times New Roman" w:hAnsi="Times New Roman" w:cs="Times New Roman"/>
          <w:bCs/>
          <w:i/>
          <w:iCs/>
          <w:color w:val="FF0000"/>
          <w:sz w:val="24"/>
        </w:rPr>
        <w:t>None.</w:t>
      </w:r>
    </w:p>
    <w:p w14:paraId="4E112BBA" w14:textId="77777777" w:rsidR="00BE692B" w:rsidRPr="00801FF5" w:rsidRDefault="00BE692B" w:rsidP="00801FF5">
      <w:pPr>
        <w:pStyle w:val="ListParagraph"/>
        <w:tabs>
          <w:tab w:val="left" w:pos="9661"/>
        </w:tabs>
        <w:ind w:left="990" w:firstLine="0"/>
        <w:rPr>
          <w:rFonts w:ascii="Times New Roman" w:hAnsi="Times New Roman" w:cs="Times New Roman"/>
          <w:bCs/>
          <w:i/>
          <w:iCs/>
          <w:color w:val="FF0000"/>
          <w:sz w:val="24"/>
        </w:rPr>
      </w:pPr>
    </w:p>
    <w:p w14:paraId="659EC8EB" w14:textId="5794F3BF" w:rsidR="0023458C" w:rsidRPr="008B31D5" w:rsidRDefault="0023458C" w:rsidP="00BE692B">
      <w:pPr>
        <w:pStyle w:val="ListParagraph"/>
        <w:numPr>
          <w:ilvl w:val="0"/>
          <w:numId w:val="2"/>
        </w:numPr>
        <w:tabs>
          <w:tab w:val="left" w:pos="9661"/>
        </w:tabs>
        <w:spacing w:line="360" w:lineRule="auto"/>
        <w:rPr>
          <w:rFonts w:ascii="Times New Roman" w:hAnsi="Times New Roman" w:cs="Times New Roman"/>
          <w:i/>
          <w:sz w:val="24"/>
        </w:rPr>
      </w:pPr>
      <w:r>
        <w:rPr>
          <w:rFonts w:ascii="Times New Roman" w:hAnsi="Times New Roman" w:cs="Times New Roman"/>
          <w:b/>
          <w:color w:val="232323"/>
          <w:sz w:val="24"/>
        </w:rPr>
        <w:t>ADJOURNMENT</w:t>
      </w:r>
    </w:p>
    <w:p w14:paraId="5503470E" w14:textId="6DD626D6" w:rsidR="008B31D5" w:rsidRPr="00930CD4" w:rsidRDefault="00930CD4" w:rsidP="00BE692B">
      <w:pPr>
        <w:pStyle w:val="ListParagraph"/>
        <w:tabs>
          <w:tab w:val="left" w:pos="9661"/>
        </w:tabs>
        <w:spacing w:line="276" w:lineRule="auto"/>
        <w:ind w:left="990" w:firstLine="0"/>
        <w:rPr>
          <w:rFonts w:ascii="Times New Roman" w:hAnsi="Times New Roman" w:cs="Times New Roman"/>
          <w:bCs/>
          <w:i/>
          <w:iCs/>
          <w:color w:val="FF0000"/>
          <w:sz w:val="24"/>
        </w:rPr>
      </w:pPr>
      <w:r w:rsidRPr="00930CD4">
        <w:rPr>
          <w:rFonts w:ascii="Times New Roman" w:hAnsi="Times New Roman" w:cs="Times New Roman"/>
          <w:bCs/>
          <w:i/>
          <w:iCs/>
          <w:color w:val="FF0000"/>
          <w:sz w:val="24"/>
        </w:rPr>
        <w:t>The meeting</w:t>
      </w:r>
      <w:r w:rsidR="000652A3" w:rsidRPr="00930CD4">
        <w:rPr>
          <w:rFonts w:ascii="Times New Roman" w:hAnsi="Times New Roman" w:cs="Times New Roman"/>
          <w:bCs/>
          <w:i/>
          <w:iCs/>
          <w:color w:val="FF0000"/>
          <w:sz w:val="24"/>
        </w:rPr>
        <w:t xml:space="preserve"> was </w:t>
      </w:r>
      <w:r w:rsidRPr="00930CD4">
        <w:rPr>
          <w:rFonts w:ascii="Times New Roman" w:hAnsi="Times New Roman" w:cs="Times New Roman"/>
          <w:bCs/>
          <w:i/>
          <w:iCs/>
          <w:color w:val="FF0000"/>
          <w:sz w:val="24"/>
        </w:rPr>
        <w:t>ad</w:t>
      </w:r>
      <w:r>
        <w:rPr>
          <w:rFonts w:ascii="Times New Roman" w:hAnsi="Times New Roman" w:cs="Times New Roman"/>
          <w:bCs/>
          <w:i/>
          <w:iCs/>
          <w:color w:val="FF0000"/>
          <w:sz w:val="24"/>
        </w:rPr>
        <w:t>j</w:t>
      </w:r>
      <w:r w:rsidRPr="00930CD4">
        <w:rPr>
          <w:rFonts w:ascii="Times New Roman" w:hAnsi="Times New Roman" w:cs="Times New Roman"/>
          <w:bCs/>
          <w:i/>
          <w:iCs/>
          <w:color w:val="FF0000"/>
          <w:sz w:val="24"/>
        </w:rPr>
        <w:t>ourned</w:t>
      </w:r>
      <w:r w:rsidR="000652A3" w:rsidRPr="00930CD4">
        <w:rPr>
          <w:rFonts w:ascii="Times New Roman" w:hAnsi="Times New Roman" w:cs="Times New Roman"/>
          <w:bCs/>
          <w:i/>
          <w:iCs/>
          <w:color w:val="FF0000"/>
          <w:sz w:val="24"/>
        </w:rPr>
        <w:t xml:space="preserve"> at 8:19 p.m.</w:t>
      </w:r>
    </w:p>
    <w:p w14:paraId="3FCEE70A" w14:textId="1FB3DF74" w:rsidR="008735F0" w:rsidRPr="00930CD4" w:rsidRDefault="008735F0" w:rsidP="00BE692B">
      <w:pPr>
        <w:pStyle w:val="ListParagraph"/>
        <w:tabs>
          <w:tab w:val="left" w:pos="9661"/>
        </w:tabs>
        <w:spacing w:line="276" w:lineRule="auto"/>
        <w:ind w:left="990" w:firstLine="0"/>
        <w:rPr>
          <w:rFonts w:ascii="Times New Roman" w:hAnsi="Times New Roman" w:cs="Times New Roman"/>
          <w:bCs/>
          <w:i/>
          <w:iCs/>
          <w:color w:val="FF0000"/>
          <w:sz w:val="24"/>
        </w:rPr>
      </w:pPr>
      <w:r w:rsidRPr="00930CD4">
        <w:rPr>
          <w:rFonts w:ascii="Times New Roman" w:hAnsi="Times New Roman" w:cs="Times New Roman"/>
          <w:bCs/>
          <w:i/>
          <w:iCs/>
          <w:color w:val="FF0000"/>
          <w:sz w:val="24"/>
        </w:rPr>
        <w:t xml:space="preserve">Next Meeting: November </w:t>
      </w:r>
      <w:r w:rsidR="00662BD4" w:rsidRPr="00930CD4">
        <w:rPr>
          <w:rFonts w:ascii="Times New Roman" w:hAnsi="Times New Roman" w:cs="Times New Roman"/>
          <w:bCs/>
          <w:i/>
          <w:iCs/>
          <w:color w:val="FF0000"/>
          <w:sz w:val="24"/>
        </w:rPr>
        <w:t>11, 2024</w:t>
      </w:r>
    </w:p>
    <w:sectPr w:rsidR="008735F0" w:rsidRPr="00930CD4" w:rsidSect="007B436C">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083FF" w14:textId="77777777" w:rsidR="00243797" w:rsidRDefault="00243797" w:rsidP="006E3109">
      <w:r>
        <w:separator/>
      </w:r>
    </w:p>
  </w:endnote>
  <w:endnote w:type="continuationSeparator" w:id="0">
    <w:p w14:paraId="095E904E" w14:textId="77777777" w:rsidR="00243797" w:rsidRDefault="00243797" w:rsidP="006E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83156C" w14:textId="77777777" w:rsidR="00243797" w:rsidRDefault="00243797" w:rsidP="006E3109">
      <w:r>
        <w:separator/>
      </w:r>
    </w:p>
  </w:footnote>
  <w:footnote w:type="continuationSeparator" w:id="0">
    <w:p w14:paraId="36EAEF38" w14:textId="77777777" w:rsidR="00243797" w:rsidRDefault="00243797" w:rsidP="006E3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04E37" w14:textId="727286EE" w:rsidR="006E3109" w:rsidRDefault="006E3109" w:rsidP="006E3109">
    <w:pPr>
      <w:pStyle w:val="Header"/>
      <w:tabs>
        <w:tab w:val="clear" w:pos="4680"/>
        <w:tab w:val="clear" w:pos="9360"/>
        <w:tab w:val="left" w:pos="3660"/>
      </w:tabs>
    </w:pPr>
    <w:r>
      <w:rPr>
        <w:noProof/>
      </w:rPr>
      <w:drawing>
        <wp:anchor distT="0" distB="0" distL="114300" distR="114300" simplePos="0" relativeHeight="251658240" behindDoc="0" locked="0" layoutInCell="1" allowOverlap="1" wp14:anchorId="7415D38F" wp14:editId="2EAF3DD7">
          <wp:simplePos x="0" y="0"/>
          <wp:positionH relativeFrom="page">
            <wp:align>right</wp:align>
          </wp:positionH>
          <wp:positionV relativeFrom="paragraph">
            <wp:posOffset>-457200</wp:posOffset>
          </wp:positionV>
          <wp:extent cx="7760970" cy="1560830"/>
          <wp:effectExtent l="0" t="0" r="0" b="1270"/>
          <wp:wrapNone/>
          <wp:docPr id="1120103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970" cy="1560830"/>
                  </a:xfrm>
                  <a:prstGeom prst="rect">
                    <a:avLst/>
                  </a:prstGeom>
                  <a:noFill/>
                </pic:spPr>
              </pic:pic>
            </a:graphicData>
          </a:graphic>
        </wp:anchor>
      </w:drawing>
    </w:r>
    <w:sdt>
      <w:sdtPr>
        <w:id w:val="968752352"/>
        <w:placeholder>
          <w:docPart w:val="9451E765FDE64EEDAADC86B6FA03A3AE"/>
        </w:placeholder>
        <w:temporary/>
        <w:showingPlcHdr/>
        <w15:appearance w15:val="hidden"/>
      </w:sdtPr>
      <w:sdtContent>
        <w:r>
          <w:t>[Type here]</w:t>
        </w:r>
      </w:sdtContent>
    </w:sdt>
    <w:r>
      <w:tab/>
    </w:r>
  </w:p>
  <w:p w14:paraId="57113721" w14:textId="77777777" w:rsidR="006E3109" w:rsidRDefault="006E3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F4B01"/>
    <w:multiLevelType w:val="hybridMultilevel"/>
    <w:tmpl w:val="7304E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B14E3"/>
    <w:multiLevelType w:val="hybridMultilevel"/>
    <w:tmpl w:val="26C80E9C"/>
    <w:lvl w:ilvl="0" w:tplc="39F01A24">
      <w:start w:val="1"/>
      <w:numFmt w:val="upperLetter"/>
      <w:lvlText w:val="%1."/>
      <w:lvlJc w:val="left"/>
      <w:pPr>
        <w:ind w:left="1620" w:hanging="360"/>
      </w:pPr>
      <w:rPr>
        <w:rFonts w:hint="default"/>
        <w:b w:val="0"/>
        <w:bCs w:val="0"/>
        <w:color w:val="232323"/>
      </w:rPr>
    </w:lvl>
    <w:lvl w:ilvl="1" w:tplc="F0BC13A4">
      <w:start w:val="1"/>
      <w:numFmt w:val="decimal"/>
      <w:lvlText w:val="%2."/>
      <w:lvlJc w:val="left"/>
      <w:pPr>
        <w:ind w:left="1980" w:hanging="360"/>
      </w:pPr>
      <w:rPr>
        <w:rFonts w:ascii="Times New Roman" w:eastAsia="Calibri" w:hAnsi="Calibri" w:cs="Calibri"/>
        <w:color w:val="auto"/>
      </w:rPr>
    </w:lvl>
    <w:lvl w:ilvl="2" w:tplc="46B26E6C">
      <w:start w:val="1"/>
      <w:numFmt w:val="decimal"/>
      <w:lvlText w:val="%3."/>
      <w:lvlJc w:val="left"/>
      <w:pPr>
        <w:ind w:left="1980" w:hanging="360"/>
      </w:pPr>
      <w:rPr>
        <w:rFonts w:ascii="Times New Roman" w:eastAsia="Calibri" w:hAnsi="Calibri" w:cs="Calibri"/>
      </w:rPr>
    </w:lvl>
    <w:lvl w:ilvl="3" w:tplc="0409000F">
      <w:start w:val="1"/>
      <w:numFmt w:val="decimal"/>
      <w:lvlText w:val="%4."/>
      <w:lvlJc w:val="left"/>
      <w:pPr>
        <w:ind w:left="3780" w:hanging="360"/>
      </w:pPr>
    </w:lvl>
    <w:lvl w:ilvl="4" w:tplc="46B26E6C">
      <w:start w:val="1"/>
      <w:numFmt w:val="decimal"/>
      <w:lvlText w:val="%5."/>
      <w:lvlJc w:val="left"/>
      <w:pPr>
        <w:ind w:left="1800" w:hanging="360"/>
      </w:pPr>
      <w:rPr>
        <w:rFonts w:ascii="Times New Roman" w:eastAsia="Calibri" w:hAnsi="Calibri" w:cs="Calibri"/>
      </w:r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46B26E6C">
      <w:start w:val="1"/>
      <w:numFmt w:val="decimal"/>
      <w:lvlText w:val="%8."/>
      <w:lvlJc w:val="left"/>
      <w:pPr>
        <w:ind w:left="1800" w:hanging="360"/>
      </w:pPr>
      <w:rPr>
        <w:rFonts w:ascii="Times New Roman" w:eastAsia="Calibri" w:hAnsi="Calibri" w:cs="Calibri"/>
      </w:rPr>
    </w:lvl>
    <w:lvl w:ilvl="8" w:tplc="0409001B">
      <w:start w:val="1"/>
      <w:numFmt w:val="lowerRoman"/>
      <w:lvlText w:val="%9."/>
      <w:lvlJc w:val="right"/>
      <w:pPr>
        <w:ind w:left="7380" w:hanging="180"/>
      </w:pPr>
    </w:lvl>
  </w:abstractNum>
  <w:abstractNum w:abstractNumId="2" w15:restartNumberingAfterBreak="0">
    <w:nsid w:val="09FF296C"/>
    <w:multiLevelType w:val="hybridMultilevel"/>
    <w:tmpl w:val="A80C7A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77740"/>
    <w:multiLevelType w:val="hybridMultilevel"/>
    <w:tmpl w:val="9416A8F8"/>
    <w:lvl w:ilvl="0" w:tplc="46B26E6C">
      <w:start w:val="1"/>
      <w:numFmt w:val="decimal"/>
      <w:lvlText w:val="%1."/>
      <w:lvlJc w:val="left"/>
      <w:pPr>
        <w:ind w:left="2430" w:hanging="360"/>
      </w:pPr>
      <w:rPr>
        <w:rFonts w:ascii="Times New Roman" w:eastAsia="Calibri" w:hAnsi="Calibri" w:cs="Calibri"/>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15:restartNumberingAfterBreak="0">
    <w:nsid w:val="0BD639EA"/>
    <w:multiLevelType w:val="hybridMultilevel"/>
    <w:tmpl w:val="75CEF36E"/>
    <w:lvl w:ilvl="0" w:tplc="5BB800CE">
      <w:start w:val="1"/>
      <w:numFmt w:val="upperLetter"/>
      <w:lvlText w:val="%1."/>
      <w:lvlJc w:val="left"/>
      <w:pPr>
        <w:ind w:left="1620" w:hanging="360"/>
      </w:pPr>
      <w:rPr>
        <w:rFonts w:hint="default"/>
        <w:b w:val="0"/>
        <w:b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0CFD0787"/>
    <w:multiLevelType w:val="hybridMultilevel"/>
    <w:tmpl w:val="0AC6B24E"/>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6" w15:restartNumberingAfterBreak="0">
    <w:nsid w:val="13BD69BF"/>
    <w:multiLevelType w:val="hybridMultilevel"/>
    <w:tmpl w:val="39D65226"/>
    <w:lvl w:ilvl="0" w:tplc="8E0C03CC">
      <w:start w:val="1"/>
      <w:numFmt w:val="decimal"/>
      <w:lvlText w:val="%1."/>
      <w:lvlJc w:val="left"/>
      <w:pPr>
        <w:ind w:left="2700" w:hanging="360"/>
      </w:pPr>
      <w:rPr>
        <w:rFonts w:ascii="Times New Roman" w:eastAsia="Calibri" w:hAnsi="Calibri" w:cs="Calibri"/>
        <w:b w:val="0"/>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207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4397F20"/>
    <w:multiLevelType w:val="hybridMultilevel"/>
    <w:tmpl w:val="634E4686"/>
    <w:lvl w:ilvl="0" w:tplc="0409000F">
      <w:start w:val="1"/>
      <w:numFmt w:val="decimal"/>
      <w:lvlText w:val="%1."/>
      <w:lvlJc w:val="left"/>
      <w:pPr>
        <w:ind w:left="49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97687D"/>
    <w:multiLevelType w:val="hybridMultilevel"/>
    <w:tmpl w:val="2202FAEE"/>
    <w:lvl w:ilvl="0" w:tplc="36CC8CD0">
      <w:start w:val="1"/>
      <w:numFmt w:val="upperLetter"/>
      <w:lvlText w:val="%1."/>
      <w:lvlJc w:val="left"/>
      <w:pPr>
        <w:ind w:left="1710" w:hanging="360"/>
      </w:pPr>
      <w:rPr>
        <w:rFonts w:ascii="Times New Roman" w:hAnsi="Times New Roman" w:cs="Times New Roman" w:hint="default"/>
        <w:sz w:val="24"/>
        <w:szCs w:val="24"/>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15:restartNumberingAfterBreak="0">
    <w:nsid w:val="27BB68F5"/>
    <w:multiLevelType w:val="hybridMultilevel"/>
    <w:tmpl w:val="7B60ABE2"/>
    <w:lvl w:ilvl="0" w:tplc="04090005">
      <w:start w:val="1"/>
      <w:numFmt w:val="bullet"/>
      <w:lvlText w:val=""/>
      <w:lvlJc w:val="left"/>
      <w:pPr>
        <w:ind w:left="3150" w:hanging="360"/>
      </w:pPr>
      <w:rPr>
        <w:rFonts w:ascii="Wingdings" w:hAnsi="Wingdings"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10" w15:restartNumberingAfterBreak="0">
    <w:nsid w:val="2A623885"/>
    <w:multiLevelType w:val="hybridMultilevel"/>
    <w:tmpl w:val="3F900AA0"/>
    <w:lvl w:ilvl="0" w:tplc="13980454">
      <w:start w:val="1"/>
      <w:numFmt w:val="upperLetter"/>
      <w:lvlText w:val="%1."/>
      <w:lvlJc w:val="left"/>
      <w:pPr>
        <w:ind w:left="1620" w:hanging="360"/>
      </w:pPr>
      <w:rPr>
        <w:b w:val="0"/>
        <w:bCs w:val="0"/>
        <w:i w:val="0"/>
        <w:i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35693951"/>
    <w:multiLevelType w:val="hybridMultilevel"/>
    <w:tmpl w:val="130AC586"/>
    <w:lvl w:ilvl="0" w:tplc="46B26E6C">
      <w:start w:val="1"/>
      <w:numFmt w:val="decimal"/>
      <w:lvlText w:val="%1."/>
      <w:lvlJc w:val="left"/>
      <w:pPr>
        <w:ind w:left="3420" w:hanging="360"/>
      </w:pPr>
      <w:rPr>
        <w:rFonts w:ascii="Times New Roman" w:eastAsia="Calibri" w:hAnsi="Calibri" w:cs="Calibr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61D26F2"/>
    <w:multiLevelType w:val="hybridMultilevel"/>
    <w:tmpl w:val="8CF64FD8"/>
    <w:lvl w:ilvl="0" w:tplc="8E0C03CC">
      <w:start w:val="1"/>
      <w:numFmt w:val="decimal"/>
      <w:lvlText w:val="%1."/>
      <w:lvlJc w:val="left"/>
      <w:pPr>
        <w:ind w:left="1980" w:hanging="360"/>
      </w:pPr>
      <w:rPr>
        <w:rFonts w:ascii="Times New Roman" w:eastAsia="Calibri" w:hAnsi="Calibri" w:cs="Calibri"/>
        <w:b w:val="0"/>
        <w:bCs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378767B4"/>
    <w:multiLevelType w:val="hybridMultilevel"/>
    <w:tmpl w:val="50984DAA"/>
    <w:lvl w:ilvl="0" w:tplc="0409000F">
      <w:start w:val="1"/>
      <w:numFmt w:val="decimal"/>
      <w:lvlText w:val="%1."/>
      <w:lvlJc w:val="left"/>
      <w:pPr>
        <w:ind w:left="297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4" w15:restartNumberingAfterBreak="0">
    <w:nsid w:val="3E0920BF"/>
    <w:multiLevelType w:val="hybridMultilevel"/>
    <w:tmpl w:val="3252EDA2"/>
    <w:lvl w:ilvl="0" w:tplc="A4EC9FAE">
      <w:start w:val="1"/>
      <w:numFmt w:val="decimal"/>
      <w:lvlText w:val="%1."/>
      <w:lvlJc w:val="left"/>
      <w:pPr>
        <w:ind w:left="1440" w:hanging="721"/>
      </w:pPr>
      <w:rPr>
        <w:rFonts w:hint="default"/>
        <w:spacing w:val="0"/>
        <w:w w:val="100"/>
        <w:lang w:val="en-US" w:eastAsia="en-US" w:bidi="ar-SA"/>
      </w:rPr>
    </w:lvl>
    <w:lvl w:ilvl="1" w:tplc="480C80D4">
      <w:start w:val="1"/>
      <w:numFmt w:val="lowerLetter"/>
      <w:lvlText w:val="%2."/>
      <w:lvlJc w:val="left"/>
      <w:pPr>
        <w:ind w:left="171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EB18A7D8">
      <w:start w:val="1"/>
      <w:numFmt w:val="lowerRoman"/>
      <w:lvlText w:val="%3."/>
      <w:lvlJc w:val="left"/>
      <w:pPr>
        <w:ind w:left="3151" w:hanging="488"/>
      </w:pPr>
      <w:rPr>
        <w:rFonts w:ascii="Times New Roman" w:eastAsia="Times New Roman" w:hAnsi="Times New Roman" w:cs="Times New Roman" w:hint="default"/>
        <w:b w:val="0"/>
        <w:bCs w:val="0"/>
        <w:i w:val="0"/>
        <w:iCs w:val="0"/>
        <w:spacing w:val="0"/>
        <w:w w:val="100"/>
        <w:sz w:val="24"/>
        <w:szCs w:val="24"/>
        <w:lang w:val="en-US" w:eastAsia="en-US" w:bidi="ar-SA"/>
      </w:rPr>
    </w:lvl>
    <w:lvl w:ilvl="3" w:tplc="73808B72">
      <w:numFmt w:val="bullet"/>
      <w:lvlText w:val="•"/>
      <w:lvlJc w:val="left"/>
      <w:pPr>
        <w:ind w:left="2620" w:hanging="488"/>
      </w:pPr>
      <w:rPr>
        <w:rFonts w:hint="default"/>
        <w:lang w:val="en-US" w:eastAsia="en-US" w:bidi="ar-SA"/>
      </w:rPr>
    </w:lvl>
    <w:lvl w:ilvl="4" w:tplc="0546A3A2">
      <w:numFmt w:val="bullet"/>
      <w:lvlText w:val="•"/>
      <w:lvlJc w:val="left"/>
      <w:pPr>
        <w:ind w:left="3160" w:hanging="488"/>
      </w:pPr>
      <w:rPr>
        <w:rFonts w:hint="default"/>
        <w:lang w:val="en-US" w:eastAsia="en-US" w:bidi="ar-SA"/>
      </w:rPr>
    </w:lvl>
    <w:lvl w:ilvl="5" w:tplc="23606688">
      <w:numFmt w:val="bullet"/>
      <w:lvlText w:val="•"/>
      <w:lvlJc w:val="left"/>
      <w:pPr>
        <w:ind w:left="4673" w:hanging="488"/>
      </w:pPr>
      <w:rPr>
        <w:rFonts w:hint="default"/>
        <w:lang w:val="en-US" w:eastAsia="en-US" w:bidi="ar-SA"/>
      </w:rPr>
    </w:lvl>
    <w:lvl w:ilvl="6" w:tplc="CFB4D2E2">
      <w:numFmt w:val="bullet"/>
      <w:lvlText w:val="•"/>
      <w:lvlJc w:val="left"/>
      <w:pPr>
        <w:ind w:left="6186" w:hanging="488"/>
      </w:pPr>
      <w:rPr>
        <w:rFonts w:hint="default"/>
        <w:lang w:val="en-US" w:eastAsia="en-US" w:bidi="ar-SA"/>
      </w:rPr>
    </w:lvl>
    <w:lvl w:ilvl="7" w:tplc="C670677C">
      <w:numFmt w:val="bullet"/>
      <w:lvlText w:val="•"/>
      <w:lvlJc w:val="left"/>
      <w:pPr>
        <w:ind w:left="7700" w:hanging="488"/>
      </w:pPr>
      <w:rPr>
        <w:rFonts w:hint="default"/>
        <w:lang w:val="en-US" w:eastAsia="en-US" w:bidi="ar-SA"/>
      </w:rPr>
    </w:lvl>
    <w:lvl w:ilvl="8" w:tplc="6F8CC27E">
      <w:numFmt w:val="bullet"/>
      <w:lvlText w:val="•"/>
      <w:lvlJc w:val="left"/>
      <w:pPr>
        <w:ind w:left="9213" w:hanging="488"/>
      </w:pPr>
      <w:rPr>
        <w:rFonts w:hint="default"/>
        <w:lang w:val="en-US" w:eastAsia="en-US" w:bidi="ar-SA"/>
      </w:rPr>
    </w:lvl>
  </w:abstractNum>
  <w:abstractNum w:abstractNumId="15" w15:restartNumberingAfterBreak="0">
    <w:nsid w:val="41F6452D"/>
    <w:multiLevelType w:val="hybridMultilevel"/>
    <w:tmpl w:val="47C8218E"/>
    <w:lvl w:ilvl="0" w:tplc="04090015">
      <w:start w:val="1"/>
      <w:numFmt w:val="upperLetter"/>
      <w:lvlText w:val="%1."/>
      <w:lvlJc w:val="left"/>
      <w:pPr>
        <w:ind w:left="1710" w:hanging="360"/>
      </w:pPr>
      <w:rPr>
        <w:rFonts w:hint="default"/>
      </w:rPr>
    </w:lvl>
    <w:lvl w:ilvl="1" w:tplc="4F2E03F2">
      <w:start w:val="1"/>
      <w:numFmt w:val="upperLetter"/>
      <w:lvlText w:val="%2."/>
      <w:lvlJc w:val="left"/>
      <w:pPr>
        <w:ind w:left="1710" w:hanging="360"/>
      </w:pPr>
      <w:rPr>
        <w:rFonts w:ascii="Times New Roman" w:eastAsia="Calibri" w:hAnsi="Calibri" w:cs="Calibri"/>
      </w:r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15:restartNumberingAfterBreak="0">
    <w:nsid w:val="42BA12C6"/>
    <w:multiLevelType w:val="hybridMultilevel"/>
    <w:tmpl w:val="138AE3A4"/>
    <w:lvl w:ilvl="0" w:tplc="480C80D4">
      <w:start w:val="1"/>
      <w:numFmt w:val="lowerLetter"/>
      <w:lvlText w:val="%1."/>
      <w:lvlJc w:val="left"/>
      <w:pPr>
        <w:ind w:left="23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4436017B"/>
    <w:multiLevelType w:val="hybridMultilevel"/>
    <w:tmpl w:val="D362FF9C"/>
    <w:lvl w:ilvl="0" w:tplc="8E0C03CC">
      <w:start w:val="1"/>
      <w:numFmt w:val="decimal"/>
      <w:lvlText w:val="%1."/>
      <w:lvlJc w:val="left"/>
      <w:pPr>
        <w:ind w:left="3420" w:hanging="360"/>
      </w:pPr>
      <w:rPr>
        <w:rFonts w:ascii="Times New Roman" w:eastAsia="Calibri" w:hAnsi="Calibri" w:cs="Calibri"/>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207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61C6F5A"/>
    <w:multiLevelType w:val="hybridMultilevel"/>
    <w:tmpl w:val="359E76D4"/>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7624EF1"/>
    <w:multiLevelType w:val="hybridMultilevel"/>
    <w:tmpl w:val="E43683A4"/>
    <w:lvl w:ilvl="0" w:tplc="DF7649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95C2547"/>
    <w:multiLevelType w:val="hybridMultilevel"/>
    <w:tmpl w:val="51745084"/>
    <w:lvl w:ilvl="0" w:tplc="FFFFFFFF">
      <w:start w:val="1"/>
      <w:numFmt w:val="decimal"/>
      <w:lvlText w:val="%1."/>
      <w:lvlJc w:val="left"/>
      <w:pPr>
        <w:ind w:left="990" w:hanging="720"/>
      </w:pPr>
      <w:rPr>
        <w:rFonts w:hint="default"/>
        <w:b/>
        <w:bCs/>
        <w:i w:val="0"/>
        <w:iCs/>
      </w:rPr>
    </w:lvl>
    <w:lvl w:ilvl="1" w:tplc="FFFFFFFF">
      <w:start w:val="1"/>
      <w:numFmt w:val="lowerLetter"/>
      <w:lvlText w:val="%2."/>
      <w:lvlJc w:val="left"/>
      <w:pPr>
        <w:ind w:left="1350" w:hanging="360"/>
      </w:pPr>
    </w:lvl>
    <w:lvl w:ilvl="2" w:tplc="FFFFFFFF">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1" w15:restartNumberingAfterBreak="0">
    <w:nsid w:val="54BE4085"/>
    <w:multiLevelType w:val="hybridMultilevel"/>
    <w:tmpl w:val="EF10B832"/>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 w15:restartNumberingAfterBreak="0">
    <w:nsid w:val="55BC50D0"/>
    <w:multiLevelType w:val="hybridMultilevel"/>
    <w:tmpl w:val="A156F4BA"/>
    <w:lvl w:ilvl="0" w:tplc="FFFFFFFF">
      <w:start w:val="1"/>
      <w:numFmt w:val="upperLetter"/>
      <w:lvlText w:val="%1."/>
      <w:lvlJc w:val="left"/>
      <w:pPr>
        <w:ind w:left="1620" w:hanging="360"/>
      </w:pPr>
      <w:rPr>
        <w:rFonts w:hint="default"/>
        <w:b w:val="0"/>
        <w:bCs w:val="0"/>
        <w:color w:val="232323"/>
      </w:rPr>
    </w:lvl>
    <w:lvl w:ilvl="1" w:tplc="FFFFFFFF">
      <w:start w:val="1"/>
      <w:numFmt w:val="decimal"/>
      <w:lvlText w:val="%2."/>
      <w:lvlJc w:val="left"/>
      <w:pPr>
        <w:ind w:left="1980" w:hanging="360"/>
      </w:pPr>
      <w:rPr>
        <w:rFonts w:ascii="Times New Roman" w:eastAsia="Calibri" w:hAnsi="Calibri" w:cs="Calibri"/>
      </w:rPr>
    </w:lvl>
    <w:lvl w:ilvl="2" w:tplc="FFFFFFFF">
      <w:start w:val="1"/>
      <w:numFmt w:val="decimal"/>
      <w:lvlText w:val="%3."/>
      <w:lvlJc w:val="left"/>
      <w:pPr>
        <w:ind w:left="1980" w:hanging="360"/>
      </w:pPr>
      <w:rPr>
        <w:rFonts w:ascii="Times New Roman" w:eastAsia="Calibri" w:hAnsi="Calibri" w:cs="Calibri"/>
      </w:rPr>
    </w:lvl>
    <w:lvl w:ilvl="3" w:tplc="FFFFFFFF">
      <w:start w:val="1"/>
      <w:numFmt w:val="decimal"/>
      <w:lvlText w:val="%4."/>
      <w:lvlJc w:val="left"/>
      <w:pPr>
        <w:ind w:left="3780" w:hanging="360"/>
      </w:pPr>
    </w:lvl>
    <w:lvl w:ilvl="4" w:tplc="FFFFFFFF">
      <w:start w:val="1"/>
      <w:numFmt w:val="decimal"/>
      <w:lvlText w:val="%5."/>
      <w:lvlJc w:val="left"/>
      <w:pPr>
        <w:ind w:left="1800" w:hanging="360"/>
      </w:pPr>
      <w:rPr>
        <w:rFonts w:ascii="Times New Roman" w:eastAsia="Calibri" w:hAnsi="Calibri" w:cs="Calibri"/>
      </w:rPr>
    </w:lvl>
    <w:lvl w:ilvl="5" w:tplc="FFFFFFFF">
      <w:start w:val="1"/>
      <w:numFmt w:val="lowerRoman"/>
      <w:lvlText w:val="%6."/>
      <w:lvlJc w:val="right"/>
      <w:pPr>
        <w:ind w:left="5220" w:hanging="180"/>
      </w:pPr>
    </w:lvl>
    <w:lvl w:ilvl="6" w:tplc="FFFFFFFF">
      <w:start w:val="1"/>
      <w:numFmt w:val="decimal"/>
      <w:lvlText w:val="%7."/>
      <w:lvlJc w:val="left"/>
      <w:pPr>
        <w:ind w:left="5940" w:hanging="360"/>
      </w:pPr>
    </w:lvl>
    <w:lvl w:ilvl="7" w:tplc="FFFFFFFF">
      <w:start w:val="1"/>
      <w:numFmt w:val="decimal"/>
      <w:lvlText w:val="%8."/>
      <w:lvlJc w:val="left"/>
      <w:pPr>
        <w:ind w:left="1800" w:hanging="360"/>
      </w:pPr>
      <w:rPr>
        <w:rFonts w:ascii="Times New Roman" w:eastAsia="Calibri" w:hAnsi="Calibri" w:cs="Calibri"/>
      </w:rPr>
    </w:lvl>
    <w:lvl w:ilvl="8" w:tplc="FFFFFFFF">
      <w:start w:val="1"/>
      <w:numFmt w:val="lowerRoman"/>
      <w:lvlText w:val="%9."/>
      <w:lvlJc w:val="right"/>
      <w:pPr>
        <w:ind w:left="7380" w:hanging="180"/>
      </w:pPr>
    </w:lvl>
  </w:abstractNum>
  <w:abstractNum w:abstractNumId="23" w15:restartNumberingAfterBreak="0">
    <w:nsid w:val="56BA72CF"/>
    <w:multiLevelType w:val="hybridMultilevel"/>
    <w:tmpl w:val="5240D276"/>
    <w:lvl w:ilvl="0" w:tplc="FFFFFFFF">
      <w:start w:val="1"/>
      <w:numFmt w:val="upperLetter"/>
      <w:lvlText w:val="%1."/>
      <w:lvlJc w:val="left"/>
      <w:pPr>
        <w:ind w:left="360" w:hanging="360"/>
      </w:pPr>
      <w:rPr>
        <w:b w:val="0"/>
        <w:bCs w:val="0"/>
        <w:i w:val="0"/>
        <w:iCs w:val="0"/>
      </w:rPr>
    </w:lvl>
    <w:lvl w:ilvl="1" w:tplc="FFFFFFFF">
      <w:start w:val="1"/>
      <w:numFmt w:val="lowerLetter"/>
      <w:lvlText w:val="%2."/>
      <w:lvlJc w:val="left"/>
      <w:pPr>
        <w:ind w:left="180" w:hanging="360"/>
      </w:pPr>
    </w:lvl>
    <w:lvl w:ilvl="2" w:tplc="FFFFFFFF">
      <w:start w:val="1"/>
      <w:numFmt w:val="lowerRoman"/>
      <w:lvlText w:val="%3."/>
      <w:lvlJc w:val="right"/>
      <w:pPr>
        <w:ind w:left="900" w:hanging="180"/>
      </w:pPr>
    </w:lvl>
    <w:lvl w:ilvl="3" w:tplc="FFFFFFFF" w:tentative="1">
      <w:start w:val="1"/>
      <w:numFmt w:val="decimal"/>
      <w:lvlText w:val="%4."/>
      <w:lvlJc w:val="left"/>
      <w:pPr>
        <w:ind w:left="1620" w:hanging="360"/>
      </w:pPr>
    </w:lvl>
    <w:lvl w:ilvl="4" w:tplc="FFFFFFFF">
      <w:start w:val="1"/>
      <w:numFmt w:val="lowerLetter"/>
      <w:lvlText w:val="%5."/>
      <w:lvlJc w:val="left"/>
      <w:pPr>
        <w:ind w:left="2340" w:hanging="360"/>
      </w:pPr>
    </w:lvl>
    <w:lvl w:ilvl="5" w:tplc="FFFFFFFF" w:tentative="1">
      <w:start w:val="1"/>
      <w:numFmt w:val="lowerRoman"/>
      <w:lvlText w:val="%6."/>
      <w:lvlJc w:val="right"/>
      <w:pPr>
        <w:ind w:left="3060" w:hanging="180"/>
      </w:pPr>
    </w:lvl>
    <w:lvl w:ilvl="6" w:tplc="FFFFFFFF" w:tentative="1">
      <w:start w:val="1"/>
      <w:numFmt w:val="decimal"/>
      <w:lvlText w:val="%7."/>
      <w:lvlJc w:val="left"/>
      <w:pPr>
        <w:ind w:left="3780" w:hanging="360"/>
      </w:pPr>
    </w:lvl>
    <w:lvl w:ilvl="7" w:tplc="FFFFFFFF" w:tentative="1">
      <w:start w:val="1"/>
      <w:numFmt w:val="lowerLetter"/>
      <w:lvlText w:val="%8."/>
      <w:lvlJc w:val="left"/>
      <w:pPr>
        <w:ind w:left="4500" w:hanging="360"/>
      </w:pPr>
    </w:lvl>
    <w:lvl w:ilvl="8" w:tplc="FFFFFFFF" w:tentative="1">
      <w:start w:val="1"/>
      <w:numFmt w:val="lowerRoman"/>
      <w:lvlText w:val="%9."/>
      <w:lvlJc w:val="right"/>
      <w:pPr>
        <w:ind w:left="5220" w:hanging="180"/>
      </w:pPr>
    </w:lvl>
  </w:abstractNum>
  <w:abstractNum w:abstractNumId="24" w15:restartNumberingAfterBreak="0">
    <w:nsid w:val="56F23FD9"/>
    <w:multiLevelType w:val="hybridMultilevel"/>
    <w:tmpl w:val="6AE65226"/>
    <w:lvl w:ilvl="0" w:tplc="04090005">
      <w:start w:val="1"/>
      <w:numFmt w:val="bullet"/>
      <w:lvlText w:val=""/>
      <w:lvlJc w:val="left"/>
      <w:pPr>
        <w:ind w:left="3150" w:hanging="360"/>
      </w:pPr>
      <w:rPr>
        <w:rFonts w:ascii="Wingdings" w:hAnsi="Wingdings"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25" w15:restartNumberingAfterBreak="0">
    <w:nsid w:val="57F050FE"/>
    <w:multiLevelType w:val="hybridMultilevel"/>
    <w:tmpl w:val="A29A9F84"/>
    <w:lvl w:ilvl="0" w:tplc="FFFFFFFF">
      <w:start w:val="1"/>
      <w:numFmt w:val="upperLetter"/>
      <w:lvlText w:val="%1."/>
      <w:lvlJc w:val="left"/>
      <w:pPr>
        <w:ind w:left="2520" w:hanging="360"/>
      </w:pPr>
      <w:rPr>
        <w:rFonts w:hint="default"/>
        <w:color w:val="232323"/>
      </w:rPr>
    </w:lvl>
    <w:lvl w:ilvl="1" w:tplc="FFFFFFFF">
      <w:start w:val="1"/>
      <w:numFmt w:val="decimal"/>
      <w:lvlText w:val="%2."/>
      <w:lvlJc w:val="left"/>
      <w:pPr>
        <w:ind w:left="2520" w:hanging="360"/>
      </w:pPr>
      <w:rPr>
        <w:rFonts w:ascii="Times New Roman" w:eastAsia="Calibri" w:hAnsi="Calibri" w:cs="Calibri"/>
      </w:r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start w:val="1"/>
      <w:numFmt w:val="lowerLetter"/>
      <w:lvlText w:val="%5."/>
      <w:lvlJc w:val="left"/>
      <w:pPr>
        <w:ind w:left="5400" w:hanging="360"/>
      </w:pPr>
    </w:lvl>
    <w:lvl w:ilvl="5" w:tplc="FFFFFFFF">
      <w:start w:val="1"/>
      <w:numFmt w:val="lowerRoman"/>
      <w:lvlText w:val="%6."/>
      <w:lvlJc w:val="right"/>
      <w:pPr>
        <w:ind w:left="6120" w:hanging="180"/>
      </w:pPr>
    </w:lvl>
    <w:lvl w:ilvl="6" w:tplc="FFFFFFFF">
      <w:start w:val="1"/>
      <w:numFmt w:val="decimal"/>
      <w:lvlText w:val="%7."/>
      <w:lvlJc w:val="left"/>
      <w:pPr>
        <w:ind w:left="6840" w:hanging="360"/>
      </w:pPr>
    </w:lvl>
    <w:lvl w:ilvl="7" w:tplc="FFFFFFFF">
      <w:start w:val="1"/>
      <w:numFmt w:val="lowerLetter"/>
      <w:lvlText w:val="%8."/>
      <w:lvlJc w:val="left"/>
      <w:pPr>
        <w:ind w:left="7560" w:hanging="360"/>
      </w:pPr>
    </w:lvl>
    <w:lvl w:ilvl="8" w:tplc="FFFFFFFF">
      <w:start w:val="1"/>
      <w:numFmt w:val="lowerRoman"/>
      <w:lvlText w:val="%9."/>
      <w:lvlJc w:val="right"/>
      <w:pPr>
        <w:ind w:left="8280" w:hanging="180"/>
      </w:pPr>
    </w:lvl>
  </w:abstractNum>
  <w:abstractNum w:abstractNumId="26" w15:restartNumberingAfterBreak="0">
    <w:nsid w:val="6045136D"/>
    <w:multiLevelType w:val="hybridMultilevel"/>
    <w:tmpl w:val="BDEA4FB2"/>
    <w:lvl w:ilvl="0" w:tplc="04090015">
      <w:start w:val="1"/>
      <w:numFmt w:val="upperLetter"/>
      <w:lvlText w:val="%1."/>
      <w:lvlJc w:val="left"/>
      <w:pPr>
        <w:ind w:left="1800" w:hanging="360"/>
      </w:pPr>
      <w:rPr>
        <w:i w:val="0"/>
        <w:i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61BE6E7F"/>
    <w:multiLevelType w:val="hybridMultilevel"/>
    <w:tmpl w:val="C6240104"/>
    <w:lvl w:ilvl="0" w:tplc="48205F76">
      <w:start w:val="1"/>
      <w:numFmt w:val="upperLetter"/>
      <w:lvlText w:val="%1."/>
      <w:lvlJc w:val="left"/>
      <w:pPr>
        <w:ind w:left="1620" w:hanging="360"/>
      </w:pPr>
      <w:rPr>
        <w:rFonts w:ascii="Times New Roman" w:hAnsi="Times New Roman" w:cs="Times New Roman" w:hint="default"/>
        <w:sz w:val="24"/>
        <w:szCs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15:restartNumberingAfterBreak="0">
    <w:nsid w:val="63D24185"/>
    <w:multiLevelType w:val="hybridMultilevel"/>
    <w:tmpl w:val="EA344A4A"/>
    <w:lvl w:ilvl="0" w:tplc="FFFFFFFF">
      <w:start w:val="1"/>
      <w:numFmt w:val="upperLetter"/>
      <w:lvlText w:val="%1."/>
      <w:lvlJc w:val="left"/>
      <w:pPr>
        <w:ind w:left="1710" w:hanging="360"/>
      </w:pPr>
      <w:rPr>
        <w:rFonts w:hint="default"/>
      </w:rPr>
    </w:lvl>
    <w:lvl w:ilvl="1" w:tplc="FFFFFFFF">
      <w:start w:val="1"/>
      <w:numFmt w:val="upperLetter"/>
      <w:lvlText w:val="%2."/>
      <w:lvlJc w:val="left"/>
      <w:pPr>
        <w:ind w:left="1710" w:hanging="360"/>
      </w:pPr>
      <w:rPr>
        <w:rFonts w:ascii="Times New Roman" w:eastAsia="Calibri" w:hAnsi="Calibri" w:cs="Calibri"/>
      </w:rPr>
    </w:lvl>
    <w:lvl w:ilvl="2" w:tplc="FFFFFFFF">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29" w15:restartNumberingAfterBreak="0">
    <w:nsid w:val="650F34EC"/>
    <w:multiLevelType w:val="hybridMultilevel"/>
    <w:tmpl w:val="E4949C18"/>
    <w:lvl w:ilvl="0" w:tplc="FFFFFFFF">
      <w:start w:val="1"/>
      <w:numFmt w:val="upperLetter"/>
      <w:lvlText w:val="%1."/>
      <w:lvlJc w:val="left"/>
      <w:pPr>
        <w:ind w:left="1710" w:hanging="720"/>
      </w:pPr>
      <w:rPr>
        <w:rFonts w:hint="default"/>
        <w:b w:val="0"/>
        <w:bCs w:val="0"/>
        <w:i w:val="0"/>
        <w:iCs/>
        <w:sz w:val="24"/>
        <w:szCs w:val="24"/>
      </w:rPr>
    </w:lvl>
    <w:lvl w:ilvl="1" w:tplc="FFFFFFFF">
      <w:start w:val="1"/>
      <w:numFmt w:val="lowerLetter"/>
      <w:lvlText w:val="%2."/>
      <w:lvlJc w:val="left"/>
      <w:pPr>
        <w:ind w:left="2070" w:hanging="360"/>
      </w:pPr>
    </w:lvl>
    <w:lvl w:ilvl="2" w:tplc="FFFFFFFF">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30" w15:restartNumberingAfterBreak="0">
    <w:nsid w:val="67F03078"/>
    <w:multiLevelType w:val="hybridMultilevel"/>
    <w:tmpl w:val="CF546694"/>
    <w:lvl w:ilvl="0" w:tplc="D39EFA08">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1" w15:restartNumberingAfterBreak="0">
    <w:nsid w:val="68B12E6D"/>
    <w:multiLevelType w:val="hybridMultilevel"/>
    <w:tmpl w:val="A6081456"/>
    <w:lvl w:ilvl="0" w:tplc="04090001">
      <w:start w:val="1"/>
      <w:numFmt w:val="bullet"/>
      <w:lvlText w:val=""/>
      <w:lvlJc w:val="left"/>
      <w:pPr>
        <w:ind w:left="9360" w:hanging="360"/>
      </w:pPr>
      <w:rPr>
        <w:rFonts w:ascii="Symbol" w:hAnsi="Symbol" w:hint="default"/>
      </w:rPr>
    </w:lvl>
    <w:lvl w:ilvl="1" w:tplc="04090003" w:tentative="1">
      <w:start w:val="1"/>
      <w:numFmt w:val="bullet"/>
      <w:lvlText w:val="o"/>
      <w:lvlJc w:val="left"/>
      <w:pPr>
        <w:ind w:left="10080" w:hanging="360"/>
      </w:pPr>
      <w:rPr>
        <w:rFonts w:ascii="Courier New" w:hAnsi="Courier New" w:cs="Courier New" w:hint="default"/>
      </w:rPr>
    </w:lvl>
    <w:lvl w:ilvl="2" w:tplc="04090005" w:tentative="1">
      <w:start w:val="1"/>
      <w:numFmt w:val="bullet"/>
      <w:lvlText w:val=""/>
      <w:lvlJc w:val="left"/>
      <w:pPr>
        <w:ind w:left="10800" w:hanging="360"/>
      </w:pPr>
      <w:rPr>
        <w:rFonts w:ascii="Wingdings" w:hAnsi="Wingdings" w:hint="default"/>
      </w:rPr>
    </w:lvl>
    <w:lvl w:ilvl="3" w:tplc="04090001" w:tentative="1">
      <w:start w:val="1"/>
      <w:numFmt w:val="bullet"/>
      <w:lvlText w:val=""/>
      <w:lvlJc w:val="left"/>
      <w:pPr>
        <w:ind w:left="11520" w:hanging="360"/>
      </w:pPr>
      <w:rPr>
        <w:rFonts w:ascii="Symbol" w:hAnsi="Symbol" w:hint="default"/>
      </w:rPr>
    </w:lvl>
    <w:lvl w:ilvl="4" w:tplc="04090003" w:tentative="1">
      <w:start w:val="1"/>
      <w:numFmt w:val="bullet"/>
      <w:lvlText w:val="o"/>
      <w:lvlJc w:val="left"/>
      <w:pPr>
        <w:ind w:left="12240" w:hanging="360"/>
      </w:pPr>
      <w:rPr>
        <w:rFonts w:ascii="Courier New" w:hAnsi="Courier New" w:cs="Courier New" w:hint="default"/>
      </w:rPr>
    </w:lvl>
    <w:lvl w:ilvl="5" w:tplc="04090005" w:tentative="1">
      <w:start w:val="1"/>
      <w:numFmt w:val="bullet"/>
      <w:lvlText w:val=""/>
      <w:lvlJc w:val="left"/>
      <w:pPr>
        <w:ind w:left="12960" w:hanging="360"/>
      </w:pPr>
      <w:rPr>
        <w:rFonts w:ascii="Wingdings" w:hAnsi="Wingdings" w:hint="default"/>
      </w:rPr>
    </w:lvl>
    <w:lvl w:ilvl="6" w:tplc="04090001" w:tentative="1">
      <w:start w:val="1"/>
      <w:numFmt w:val="bullet"/>
      <w:lvlText w:val=""/>
      <w:lvlJc w:val="left"/>
      <w:pPr>
        <w:ind w:left="13680" w:hanging="360"/>
      </w:pPr>
      <w:rPr>
        <w:rFonts w:ascii="Symbol" w:hAnsi="Symbol" w:hint="default"/>
      </w:rPr>
    </w:lvl>
    <w:lvl w:ilvl="7" w:tplc="04090003" w:tentative="1">
      <w:start w:val="1"/>
      <w:numFmt w:val="bullet"/>
      <w:lvlText w:val="o"/>
      <w:lvlJc w:val="left"/>
      <w:pPr>
        <w:ind w:left="14400" w:hanging="360"/>
      </w:pPr>
      <w:rPr>
        <w:rFonts w:ascii="Courier New" w:hAnsi="Courier New" w:cs="Courier New" w:hint="default"/>
      </w:rPr>
    </w:lvl>
    <w:lvl w:ilvl="8" w:tplc="04090005" w:tentative="1">
      <w:start w:val="1"/>
      <w:numFmt w:val="bullet"/>
      <w:lvlText w:val=""/>
      <w:lvlJc w:val="left"/>
      <w:pPr>
        <w:ind w:left="15120" w:hanging="360"/>
      </w:pPr>
      <w:rPr>
        <w:rFonts w:ascii="Wingdings" w:hAnsi="Wingdings" w:hint="default"/>
      </w:rPr>
    </w:lvl>
  </w:abstractNum>
  <w:abstractNum w:abstractNumId="32" w15:restartNumberingAfterBreak="0">
    <w:nsid w:val="6D5647B4"/>
    <w:multiLevelType w:val="hybridMultilevel"/>
    <w:tmpl w:val="02CED4B4"/>
    <w:lvl w:ilvl="0" w:tplc="04090005">
      <w:start w:val="1"/>
      <w:numFmt w:val="bullet"/>
      <w:lvlText w:val=""/>
      <w:lvlJc w:val="left"/>
      <w:pPr>
        <w:ind w:left="3075" w:hanging="360"/>
      </w:pPr>
      <w:rPr>
        <w:rFonts w:ascii="Wingdings" w:hAnsi="Wingdings" w:hint="default"/>
      </w:rPr>
    </w:lvl>
    <w:lvl w:ilvl="1" w:tplc="04090003" w:tentative="1">
      <w:start w:val="1"/>
      <w:numFmt w:val="bullet"/>
      <w:lvlText w:val="o"/>
      <w:lvlJc w:val="left"/>
      <w:pPr>
        <w:ind w:left="3795" w:hanging="360"/>
      </w:pPr>
      <w:rPr>
        <w:rFonts w:ascii="Courier New" w:hAnsi="Courier New" w:cs="Courier New" w:hint="default"/>
      </w:rPr>
    </w:lvl>
    <w:lvl w:ilvl="2" w:tplc="04090005" w:tentative="1">
      <w:start w:val="1"/>
      <w:numFmt w:val="bullet"/>
      <w:lvlText w:val=""/>
      <w:lvlJc w:val="left"/>
      <w:pPr>
        <w:ind w:left="4515" w:hanging="360"/>
      </w:pPr>
      <w:rPr>
        <w:rFonts w:ascii="Wingdings" w:hAnsi="Wingdings" w:hint="default"/>
      </w:rPr>
    </w:lvl>
    <w:lvl w:ilvl="3" w:tplc="04090001" w:tentative="1">
      <w:start w:val="1"/>
      <w:numFmt w:val="bullet"/>
      <w:lvlText w:val=""/>
      <w:lvlJc w:val="left"/>
      <w:pPr>
        <w:ind w:left="5235" w:hanging="360"/>
      </w:pPr>
      <w:rPr>
        <w:rFonts w:ascii="Symbol" w:hAnsi="Symbol" w:hint="default"/>
      </w:rPr>
    </w:lvl>
    <w:lvl w:ilvl="4" w:tplc="04090003" w:tentative="1">
      <w:start w:val="1"/>
      <w:numFmt w:val="bullet"/>
      <w:lvlText w:val="o"/>
      <w:lvlJc w:val="left"/>
      <w:pPr>
        <w:ind w:left="5955" w:hanging="360"/>
      </w:pPr>
      <w:rPr>
        <w:rFonts w:ascii="Courier New" w:hAnsi="Courier New" w:cs="Courier New" w:hint="default"/>
      </w:rPr>
    </w:lvl>
    <w:lvl w:ilvl="5" w:tplc="04090005" w:tentative="1">
      <w:start w:val="1"/>
      <w:numFmt w:val="bullet"/>
      <w:lvlText w:val=""/>
      <w:lvlJc w:val="left"/>
      <w:pPr>
        <w:ind w:left="6675" w:hanging="360"/>
      </w:pPr>
      <w:rPr>
        <w:rFonts w:ascii="Wingdings" w:hAnsi="Wingdings" w:hint="default"/>
      </w:rPr>
    </w:lvl>
    <w:lvl w:ilvl="6" w:tplc="04090001" w:tentative="1">
      <w:start w:val="1"/>
      <w:numFmt w:val="bullet"/>
      <w:lvlText w:val=""/>
      <w:lvlJc w:val="left"/>
      <w:pPr>
        <w:ind w:left="7395" w:hanging="360"/>
      </w:pPr>
      <w:rPr>
        <w:rFonts w:ascii="Symbol" w:hAnsi="Symbol" w:hint="default"/>
      </w:rPr>
    </w:lvl>
    <w:lvl w:ilvl="7" w:tplc="04090003" w:tentative="1">
      <w:start w:val="1"/>
      <w:numFmt w:val="bullet"/>
      <w:lvlText w:val="o"/>
      <w:lvlJc w:val="left"/>
      <w:pPr>
        <w:ind w:left="8115" w:hanging="360"/>
      </w:pPr>
      <w:rPr>
        <w:rFonts w:ascii="Courier New" w:hAnsi="Courier New" w:cs="Courier New" w:hint="default"/>
      </w:rPr>
    </w:lvl>
    <w:lvl w:ilvl="8" w:tplc="04090005" w:tentative="1">
      <w:start w:val="1"/>
      <w:numFmt w:val="bullet"/>
      <w:lvlText w:val=""/>
      <w:lvlJc w:val="left"/>
      <w:pPr>
        <w:ind w:left="8835" w:hanging="360"/>
      </w:pPr>
      <w:rPr>
        <w:rFonts w:ascii="Wingdings" w:hAnsi="Wingdings" w:hint="default"/>
      </w:rPr>
    </w:lvl>
  </w:abstractNum>
  <w:abstractNum w:abstractNumId="33" w15:restartNumberingAfterBreak="0">
    <w:nsid w:val="6DF804A0"/>
    <w:multiLevelType w:val="hybridMultilevel"/>
    <w:tmpl w:val="9184F16A"/>
    <w:lvl w:ilvl="0" w:tplc="F1305C04">
      <w:start w:val="1"/>
      <w:numFmt w:val="upperLetter"/>
      <w:lvlText w:val="%1."/>
      <w:lvlJc w:val="left"/>
      <w:pPr>
        <w:ind w:left="1620" w:hanging="360"/>
      </w:pPr>
      <w:rPr>
        <w:b w:val="0"/>
        <w:bCs w:val="0"/>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1E4124"/>
    <w:multiLevelType w:val="multilevel"/>
    <w:tmpl w:val="DB246CEE"/>
    <w:styleLink w:val="CurrentList1"/>
    <w:lvl w:ilvl="0">
      <w:start w:val="1"/>
      <w:numFmt w:val="upperLetter"/>
      <w:lvlText w:val="%1."/>
      <w:lvlJc w:val="left"/>
      <w:pPr>
        <w:ind w:left="2520" w:hanging="360"/>
      </w:pPr>
      <w:rPr>
        <w:rFonts w:hint="default"/>
        <w:color w:val="232323"/>
      </w:rPr>
    </w:lvl>
    <w:lvl w:ilvl="1">
      <w:start w:val="1"/>
      <w:numFmt w:val="decimal"/>
      <w:lvlText w:val="%2."/>
      <w:lvlJc w:val="left"/>
      <w:pPr>
        <w:ind w:left="3240" w:hanging="360"/>
      </w:pPr>
      <w:rPr>
        <w:rFonts w:ascii="Times New Roman" w:eastAsia="Calibri" w:hAnsi="Calibri" w:cs="Calibri"/>
      </w:r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5" w15:restartNumberingAfterBreak="0">
    <w:nsid w:val="70DB5E06"/>
    <w:multiLevelType w:val="hybridMultilevel"/>
    <w:tmpl w:val="EF926EF0"/>
    <w:lvl w:ilvl="0" w:tplc="3F563AD8">
      <w:start w:val="1"/>
      <w:numFmt w:val="decimal"/>
      <w:lvlText w:val="%1."/>
      <w:lvlJc w:val="left"/>
      <w:pPr>
        <w:ind w:left="990" w:hanging="720"/>
      </w:pPr>
      <w:rPr>
        <w:rFonts w:hint="default"/>
        <w:b/>
        <w:bCs/>
        <w:i w:val="0"/>
        <w:iCs/>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749B2A48"/>
    <w:multiLevelType w:val="hybridMultilevel"/>
    <w:tmpl w:val="E4949C18"/>
    <w:lvl w:ilvl="0" w:tplc="EFD43C5C">
      <w:start w:val="1"/>
      <w:numFmt w:val="upperLetter"/>
      <w:lvlText w:val="%1."/>
      <w:lvlJc w:val="left"/>
      <w:pPr>
        <w:ind w:left="1710" w:hanging="720"/>
      </w:pPr>
      <w:rPr>
        <w:rFonts w:hint="default"/>
        <w:b w:val="0"/>
        <w:bCs w:val="0"/>
        <w:i w:val="0"/>
        <w:iCs/>
        <w:sz w:val="24"/>
        <w:szCs w:val="24"/>
      </w:rPr>
    </w:lvl>
    <w:lvl w:ilvl="1" w:tplc="FFFFFFFF">
      <w:start w:val="1"/>
      <w:numFmt w:val="lowerLetter"/>
      <w:lvlText w:val="%2."/>
      <w:lvlJc w:val="left"/>
      <w:pPr>
        <w:ind w:left="2070" w:hanging="360"/>
      </w:pPr>
    </w:lvl>
    <w:lvl w:ilvl="2" w:tplc="FFFFFFFF">
      <w:start w:val="1"/>
      <w:numFmt w:val="lowerRoman"/>
      <w:lvlText w:val="%3."/>
      <w:lvlJc w:val="right"/>
      <w:pPr>
        <w:ind w:left="2790" w:hanging="180"/>
      </w:pPr>
    </w:lvl>
    <w:lvl w:ilvl="3" w:tplc="FFFFFFFF">
      <w:start w:val="1"/>
      <w:numFmt w:val="decimal"/>
      <w:lvlText w:val="%4."/>
      <w:lvlJc w:val="left"/>
      <w:pPr>
        <w:ind w:left="3510" w:hanging="360"/>
      </w:pPr>
    </w:lvl>
    <w:lvl w:ilvl="4" w:tplc="FFFFFFFF">
      <w:start w:val="1"/>
      <w:numFmt w:val="lowerLetter"/>
      <w:lvlText w:val="%5."/>
      <w:lvlJc w:val="left"/>
      <w:pPr>
        <w:ind w:left="4230" w:hanging="360"/>
      </w:pPr>
    </w:lvl>
    <w:lvl w:ilvl="5" w:tplc="FFFFFFFF">
      <w:start w:val="1"/>
      <w:numFmt w:val="lowerRoman"/>
      <w:lvlText w:val="%6."/>
      <w:lvlJc w:val="right"/>
      <w:pPr>
        <w:ind w:left="4950" w:hanging="180"/>
      </w:pPr>
    </w:lvl>
    <w:lvl w:ilvl="6" w:tplc="FFFFFFFF">
      <w:start w:val="1"/>
      <w:numFmt w:val="decimal"/>
      <w:lvlText w:val="%7."/>
      <w:lvlJc w:val="left"/>
      <w:pPr>
        <w:ind w:left="5670" w:hanging="360"/>
      </w:pPr>
    </w:lvl>
    <w:lvl w:ilvl="7" w:tplc="FFFFFFFF">
      <w:start w:val="1"/>
      <w:numFmt w:val="lowerLetter"/>
      <w:lvlText w:val="%8."/>
      <w:lvlJc w:val="left"/>
      <w:pPr>
        <w:ind w:left="6390" w:hanging="360"/>
      </w:pPr>
    </w:lvl>
    <w:lvl w:ilvl="8" w:tplc="FFFFFFFF">
      <w:start w:val="1"/>
      <w:numFmt w:val="lowerRoman"/>
      <w:lvlText w:val="%9."/>
      <w:lvlJc w:val="right"/>
      <w:pPr>
        <w:ind w:left="7110" w:hanging="180"/>
      </w:pPr>
    </w:lvl>
  </w:abstractNum>
  <w:abstractNum w:abstractNumId="37" w15:restartNumberingAfterBreak="0">
    <w:nsid w:val="77960F7C"/>
    <w:multiLevelType w:val="hybridMultilevel"/>
    <w:tmpl w:val="6AC6C9E2"/>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38" w15:restartNumberingAfterBreak="0">
    <w:nsid w:val="7C825885"/>
    <w:multiLevelType w:val="hybridMultilevel"/>
    <w:tmpl w:val="9FA61E0C"/>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3A4A92EE">
      <w:start w:val="1"/>
      <w:numFmt w:val="decimal"/>
      <w:lvlText w:val="%3."/>
      <w:lvlJc w:val="right"/>
      <w:pPr>
        <w:ind w:left="1620" w:hanging="180"/>
      </w:pPr>
      <w:rPr>
        <w:rFonts w:ascii="Times New Roman" w:eastAsia="Calibri" w:hAnsi="Calibri" w:cs="Calibri"/>
      </w:rPr>
    </w:lvl>
    <w:lvl w:ilvl="3" w:tplc="A01E50E6">
      <w:start w:val="4"/>
      <w:numFmt w:val="upperRoman"/>
      <w:lvlText w:val="%4&gt;"/>
      <w:lvlJc w:val="left"/>
      <w:pPr>
        <w:ind w:left="3960" w:hanging="720"/>
      </w:pPr>
      <w:rPr>
        <w:rFonts w:hint="default"/>
        <w:b/>
        <w:i w:val="0"/>
        <w:color w:val="232323"/>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6772732">
    <w:abstractNumId w:val="14"/>
  </w:num>
  <w:num w:numId="2" w16cid:durableId="11883333">
    <w:abstractNumId w:val="35"/>
  </w:num>
  <w:num w:numId="3" w16cid:durableId="90971738">
    <w:abstractNumId w:val="38"/>
  </w:num>
  <w:num w:numId="4" w16cid:durableId="861940304">
    <w:abstractNumId w:val="15"/>
  </w:num>
  <w:num w:numId="5" w16cid:durableId="188033187">
    <w:abstractNumId w:val="1"/>
  </w:num>
  <w:num w:numId="6" w16cid:durableId="1057314305">
    <w:abstractNumId w:val="34"/>
  </w:num>
  <w:num w:numId="7" w16cid:durableId="1517574028">
    <w:abstractNumId w:val="25"/>
  </w:num>
  <w:num w:numId="8" w16cid:durableId="1975940209">
    <w:abstractNumId w:val="26"/>
  </w:num>
  <w:num w:numId="9" w16cid:durableId="1329669709">
    <w:abstractNumId w:val="7"/>
  </w:num>
  <w:num w:numId="10" w16cid:durableId="678779497">
    <w:abstractNumId w:val="13"/>
  </w:num>
  <w:num w:numId="11" w16cid:durableId="407994156">
    <w:abstractNumId w:val="3"/>
  </w:num>
  <w:num w:numId="12" w16cid:durableId="706294761">
    <w:abstractNumId w:val="10"/>
  </w:num>
  <w:num w:numId="13" w16cid:durableId="1769693665">
    <w:abstractNumId w:val="12"/>
  </w:num>
  <w:num w:numId="14" w16cid:durableId="1656950215">
    <w:abstractNumId w:val="16"/>
  </w:num>
  <w:num w:numId="15" w16cid:durableId="119157396">
    <w:abstractNumId w:val="6"/>
  </w:num>
  <w:num w:numId="16" w16cid:durableId="1495104862">
    <w:abstractNumId w:val="17"/>
  </w:num>
  <w:num w:numId="17" w16cid:durableId="146630615">
    <w:abstractNumId w:val="0"/>
  </w:num>
  <w:num w:numId="18" w16cid:durableId="900554606">
    <w:abstractNumId w:val="21"/>
  </w:num>
  <w:num w:numId="19" w16cid:durableId="1615134982">
    <w:abstractNumId w:val="28"/>
  </w:num>
  <w:num w:numId="20" w16cid:durableId="1720129197">
    <w:abstractNumId w:val="5"/>
  </w:num>
  <w:num w:numId="21" w16cid:durableId="524052332">
    <w:abstractNumId w:val="31"/>
  </w:num>
  <w:num w:numId="22" w16cid:durableId="2105765527">
    <w:abstractNumId w:val="37"/>
  </w:num>
  <w:num w:numId="23" w16cid:durableId="1278489889">
    <w:abstractNumId w:val="32"/>
  </w:num>
  <w:num w:numId="24" w16cid:durableId="1405105574">
    <w:abstractNumId w:val="24"/>
  </w:num>
  <w:num w:numId="25" w16cid:durableId="1140340893">
    <w:abstractNumId w:val="9"/>
  </w:num>
  <w:num w:numId="26" w16cid:durableId="1514876895">
    <w:abstractNumId w:val="11"/>
  </w:num>
  <w:num w:numId="27" w16cid:durableId="1555389441">
    <w:abstractNumId w:val="33"/>
  </w:num>
  <w:num w:numId="28" w16cid:durableId="1957641637">
    <w:abstractNumId w:val="22"/>
  </w:num>
  <w:num w:numId="29" w16cid:durableId="2007316802">
    <w:abstractNumId w:val="27"/>
  </w:num>
  <w:num w:numId="30" w16cid:durableId="905455418">
    <w:abstractNumId w:val="8"/>
  </w:num>
  <w:num w:numId="31" w16cid:durableId="775835161">
    <w:abstractNumId w:val="23"/>
  </w:num>
  <w:num w:numId="32" w16cid:durableId="1389572147">
    <w:abstractNumId w:val="36"/>
  </w:num>
  <w:num w:numId="33" w16cid:durableId="1352219440">
    <w:abstractNumId w:val="20"/>
  </w:num>
  <w:num w:numId="34" w16cid:durableId="2038965714">
    <w:abstractNumId w:val="29"/>
  </w:num>
  <w:num w:numId="35" w16cid:durableId="1202207690">
    <w:abstractNumId w:val="30"/>
  </w:num>
  <w:num w:numId="36" w16cid:durableId="506139041">
    <w:abstractNumId w:val="19"/>
  </w:num>
  <w:num w:numId="37" w16cid:durableId="214128827">
    <w:abstractNumId w:val="4"/>
  </w:num>
  <w:num w:numId="38" w16cid:durableId="193008817">
    <w:abstractNumId w:val="2"/>
  </w:num>
  <w:num w:numId="39" w16cid:durableId="2445350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4B6"/>
    <w:rsid w:val="00004950"/>
    <w:rsid w:val="0001018A"/>
    <w:rsid w:val="00011324"/>
    <w:rsid w:val="00011B94"/>
    <w:rsid w:val="0001539A"/>
    <w:rsid w:val="00020424"/>
    <w:rsid w:val="00020F14"/>
    <w:rsid w:val="00024217"/>
    <w:rsid w:val="00027B86"/>
    <w:rsid w:val="00042F41"/>
    <w:rsid w:val="000467AA"/>
    <w:rsid w:val="00047098"/>
    <w:rsid w:val="00050C79"/>
    <w:rsid w:val="00054E82"/>
    <w:rsid w:val="00056615"/>
    <w:rsid w:val="0005773E"/>
    <w:rsid w:val="0006016D"/>
    <w:rsid w:val="000634F7"/>
    <w:rsid w:val="000652A3"/>
    <w:rsid w:val="000668D0"/>
    <w:rsid w:val="000701E1"/>
    <w:rsid w:val="000705D9"/>
    <w:rsid w:val="00071F5B"/>
    <w:rsid w:val="00072286"/>
    <w:rsid w:val="00077771"/>
    <w:rsid w:val="00091C38"/>
    <w:rsid w:val="000A2563"/>
    <w:rsid w:val="000A39F5"/>
    <w:rsid w:val="000A6FDD"/>
    <w:rsid w:val="000A7844"/>
    <w:rsid w:val="000A7926"/>
    <w:rsid w:val="000A79E1"/>
    <w:rsid w:val="000B2AC7"/>
    <w:rsid w:val="000B2CD0"/>
    <w:rsid w:val="000B6264"/>
    <w:rsid w:val="000C11B0"/>
    <w:rsid w:val="000C1583"/>
    <w:rsid w:val="000C2293"/>
    <w:rsid w:val="000C6CEF"/>
    <w:rsid w:val="000D139B"/>
    <w:rsid w:val="000E10A4"/>
    <w:rsid w:val="000E5A0A"/>
    <w:rsid w:val="000F18CE"/>
    <w:rsid w:val="000F48BB"/>
    <w:rsid w:val="000F4A5E"/>
    <w:rsid w:val="000F4C48"/>
    <w:rsid w:val="001004ED"/>
    <w:rsid w:val="001007D9"/>
    <w:rsid w:val="00104737"/>
    <w:rsid w:val="0010576B"/>
    <w:rsid w:val="00106F99"/>
    <w:rsid w:val="0011132B"/>
    <w:rsid w:val="00115B36"/>
    <w:rsid w:val="001170E2"/>
    <w:rsid w:val="00122214"/>
    <w:rsid w:val="0012334E"/>
    <w:rsid w:val="00123CCB"/>
    <w:rsid w:val="001244BD"/>
    <w:rsid w:val="001250F5"/>
    <w:rsid w:val="00132776"/>
    <w:rsid w:val="001345B7"/>
    <w:rsid w:val="00137742"/>
    <w:rsid w:val="00140C40"/>
    <w:rsid w:val="00140E85"/>
    <w:rsid w:val="001465F3"/>
    <w:rsid w:val="0015322B"/>
    <w:rsid w:val="00155EBC"/>
    <w:rsid w:val="001609FA"/>
    <w:rsid w:val="00160B1C"/>
    <w:rsid w:val="00164CB3"/>
    <w:rsid w:val="00165235"/>
    <w:rsid w:val="001758AD"/>
    <w:rsid w:val="0018082E"/>
    <w:rsid w:val="00181035"/>
    <w:rsid w:val="00187B07"/>
    <w:rsid w:val="001900FC"/>
    <w:rsid w:val="001963E7"/>
    <w:rsid w:val="001A0A80"/>
    <w:rsid w:val="001A1D41"/>
    <w:rsid w:val="001A2FFF"/>
    <w:rsid w:val="001A697D"/>
    <w:rsid w:val="001A6C3E"/>
    <w:rsid w:val="001A6EC1"/>
    <w:rsid w:val="001A7BCF"/>
    <w:rsid w:val="001A7FB1"/>
    <w:rsid w:val="001B31EA"/>
    <w:rsid w:val="001B3443"/>
    <w:rsid w:val="001B5E67"/>
    <w:rsid w:val="001C2818"/>
    <w:rsid w:val="001C4D64"/>
    <w:rsid w:val="001C7BEA"/>
    <w:rsid w:val="001D05D3"/>
    <w:rsid w:val="001D36E5"/>
    <w:rsid w:val="001D371A"/>
    <w:rsid w:val="001D7491"/>
    <w:rsid w:val="001F0F6C"/>
    <w:rsid w:val="001F4E9D"/>
    <w:rsid w:val="00200D8A"/>
    <w:rsid w:val="00201327"/>
    <w:rsid w:val="0020161B"/>
    <w:rsid w:val="00201725"/>
    <w:rsid w:val="00203B17"/>
    <w:rsid w:val="00211AB7"/>
    <w:rsid w:val="0021307D"/>
    <w:rsid w:val="00215362"/>
    <w:rsid w:val="002234AB"/>
    <w:rsid w:val="00224764"/>
    <w:rsid w:val="0022584A"/>
    <w:rsid w:val="0022591E"/>
    <w:rsid w:val="00226111"/>
    <w:rsid w:val="002266D8"/>
    <w:rsid w:val="00226803"/>
    <w:rsid w:val="0022691B"/>
    <w:rsid w:val="0023127F"/>
    <w:rsid w:val="00232081"/>
    <w:rsid w:val="002335F1"/>
    <w:rsid w:val="0023458C"/>
    <w:rsid w:val="00235B57"/>
    <w:rsid w:val="00242CF3"/>
    <w:rsid w:val="00243797"/>
    <w:rsid w:val="002459B4"/>
    <w:rsid w:val="00245A0F"/>
    <w:rsid w:val="00251867"/>
    <w:rsid w:val="002545B4"/>
    <w:rsid w:val="00255CD3"/>
    <w:rsid w:val="00257496"/>
    <w:rsid w:val="00266905"/>
    <w:rsid w:val="002724E3"/>
    <w:rsid w:val="00273181"/>
    <w:rsid w:val="00273FAB"/>
    <w:rsid w:val="00274C45"/>
    <w:rsid w:val="00280DF8"/>
    <w:rsid w:val="00283AE1"/>
    <w:rsid w:val="00283FF2"/>
    <w:rsid w:val="00294673"/>
    <w:rsid w:val="00297952"/>
    <w:rsid w:val="002A6F13"/>
    <w:rsid w:val="002A7ED7"/>
    <w:rsid w:val="002B0EC3"/>
    <w:rsid w:val="002B33A5"/>
    <w:rsid w:val="002B4F30"/>
    <w:rsid w:val="002C1E1E"/>
    <w:rsid w:val="002C2875"/>
    <w:rsid w:val="002C2E0F"/>
    <w:rsid w:val="002C3094"/>
    <w:rsid w:val="002C54D8"/>
    <w:rsid w:val="002C723A"/>
    <w:rsid w:val="002D342A"/>
    <w:rsid w:val="002D62BA"/>
    <w:rsid w:val="002E2FE4"/>
    <w:rsid w:val="002E4942"/>
    <w:rsid w:val="002E4977"/>
    <w:rsid w:val="002E7771"/>
    <w:rsid w:val="002F097F"/>
    <w:rsid w:val="002F1196"/>
    <w:rsid w:val="002F12D7"/>
    <w:rsid w:val="002F39B9"/>
    <w:rsid w:val="002F6CC7"/>
    <w:rsid w:val="00300DFF"/>
    <w:rsid w:val="00301939"/>
    <w:rsid w:val="00303E97"/>
    <w:rsid w:val="00305ACC"/>
    <w:rsid w:val="003071A5"/>
    <w:rsid w:val="00311A72"/>
    <w:rsid w:val="00317DD2"/>
    <w:rsid w:val="003204B6"/>
    <w:rsid w:val="00320EDC"/>
    <w:rsid w:val="00322FF8"/>
    <w:rsid w:val="003230C6"/>
    <w:rsid w:val="00326CFF"/>
    <w:rsid w:val="00327FDB"/>
    <w:rsid w:val="0033303F"/>
    <w:rsid w:val="003448AB"/>
    <w:rsid w:val="00347629"/>
    <w:rsid w:val="00352736"/>
    <w:rsid w:val="003562B8"/>
    <w:rsid w:val="00360234"/>
    <w:rsid w:val="00362AB5"/>
    <w:rsid w:val="00362C87"/>
    <w:rsid w:val="00367A97"/>
    <w:rsid w:val="00367AA7"/>
    <w:rsid w:val="00375FB2"/>
    <w:rsid w:val="00377671"/>
    <w:rsid w:val="00382672"/>
    <w:rsid w:val="00383924"/>
    <w:rsid w:val="00387D96"/>
    <w:rsid w:val="003924F0"/>
    <w:rsid w:val="00393E9A"/>
    <w:rsid w:val="00394438"/>
    <w:rsid w:val="00394443"/>
    <w:rsid w:val="00395CE4"/>
    <w:rsid w:val="00397125"/>
    <w:rsid w:val="00397F77"/>
    <w:rsid w:val="003A1616"/>
    <w:rsid w:val="003A4592"/>
    <w:rsid w:val="003A6FB5"/>
    <w:rsid w:val="003B0175"/>
    <w:rsid w:val="003B0788"/>
    <w:rsid w:val="003B4FFF"/>
    <w:rsid w:val="003B56BB"/>
    <w:rsid w:val="003B636D"/>
    <w:rsid w:val="003B6989"/>
    <w:rsid w:val="003B7A62"/>
    <w:rsid w:val="003C4039"/>
    <w:rsid w:val="003C6086"/>
    <w:rsid w:val="003C71E4"/>
    <w:rsid w:val="003C7679"/>
    <w:rsid w:val="003D347B"/>
    <w:rsid w:val="003D5024"/>
    <w:rsid w:val="003D6405"/>
    <w:rsid w:val="003D751A"/>
    <w:rsid w:val="003E1813"/>
    <w:rsid w:val="003E363B"/>
    <w:rsid w:val="003E72B7"/>
    <w:rsid w:val="003F2969"/>
    <w:rsid w:val="003F2F27"/>
    <w:rsid w:val="003F62A1"/>
    <w:rsid w:val="003F7BCF"/>
    <w:rsid w:val="0040077B"/>
    <w:rsid w:val="004011A3"/>
    <w:rsid w:val="004017FA"/>
    <w:rsid w:val="004041D7"/>
    <w:rsid w:val="00405909"/>
    <w:rsid w:val="004124A8"/>
    <w:rsid w:val="00412FAB"/>
    <w:rsid w:val="004136EB"/>
    <w:rsid w:val="00413942"/>
    <w:rsid w:val="0042607E"/>
    <w:rsid w:val="00426A6D"/>
    <w:rsid w:val="004277B0"/>
    <w:rsid w:val="00430B52"/>
    <w:rsid w:val="00430E96"/>
    <w:rsid w:val="00431013"/>
    <w:rsid w:val="00436E74"/>
    <w:rsid w:val="004416D7"/>
    <w:rsid w:val="0044354F"/>
    <w:rsid w:val="00444D8E"/>
    <w:rsid w:val="00451ED9"/>
    <w:rsid w:val="0045260B"/>
    <w:rsid w:val="00456BF3"/>
    <w:rsid w:val="004574B6"/>
    <w:rsid w:val="00457A1C"/>
    <w:rsid w:val="00457AC6"/>
    <w:rsid w:val="0046076E"/>
    <w:rsid w:val="00461A90"/>
    <w:rsid w:val="00464D2A"/>
    <w:rsid w:val="00465A72"/>
    <w:rsid w:val="0047003E"/>
    <w:rsid w:val="00474271"/>
    <w:rsid w:val="00475030"/>
    <w:rsid w:val="0048650C"/>
    <w:rsid w:val="004922E9"/>
    <w:rsid w:val="00493C56"/>
    <w:rsid w:val="004A1A6C"/>
    <w:rsid w:val="004A45C3"/>
    <w:rsid w:val="004A5773"/>
    <w:rsid w:val="004A7C34"/>
    <w:rsid w:val="004B230E"/>
    <w:rsid w:val="004B2D3D"/>
    <w:rsid w:val="004B2F94"/>
    <w:rsid w:val="004B60B8"/>
    <w:rsid w:val="004B640A"/>
    <w:rsid w:val="004B675E"/>
    <w:rsid w:val="004C025A"/>
    <w:rsid w:val="004C0B37"/>
    <w:rsid w:val="004C5448"/>
    <w:rsid w:val="004C55FF"/>
    <w:rsid w:val="004C68C8"/>
    <w:rsid w:val="004D2970"/>
    <w:rsid w:val="004D573E"/>
    <w:rsid w:val="004D711C"/>
    <w:rsid w:val="004E625D"/>
    <w:rsid w:val="004F3E35"/>
    <w:rsid w:val="004F663F"/>
    <w:rsid w:val="00503022"/>
    <w:rsid w:val="00504035"/>
    <w:rsid w:val="00505D9C"/>
    <w:rsid w:val="005065C6"/>
    <w:rsid w:val="00507C07"/>
    <w:rsid w:val="00512F32"/>
    <w:rsid w:val="00514AF1"/>
    <w:rsid w:val="005162A5"/>
    <w:rsid w:val="00523176"/>
    <w:rsid w:val="00530A76"/>
    <w:rsid w:val="00530BB2"/>
    <w:rsid w:val="00530F03"/>
    <w:rsid w:val="00532569"/>
    <w:rsid w:val="00534560"/>
    <w:rsid w:val="0053488E"/>
    <w:rsid w:val="0053489D"/>
    <w:rsid w:val="00534970"/>
    <w:rsid w:val="005402CD"/>
    <w:rsid w:val="00543303"/>
    <w:rsid w:val="00546EED"/>
    <w:rsid w:val="00553920"/>
    <w:rsid w:val="005558E8"/>
    <w:rsid w:val="00563C60"/>
    <w:rsid w:val="00563EA6"/>
    <w:rsid w:val="00572AF9"/>
    <w:rsid w:val="00573F91"/>
    <w:rsid w:val="00576134"/>
    <w:rsid w:val="005852DB"/>
    <w:rsid w:val="0059164D"/>
    <w:rsid w:val="00592F81"/>
    <w:rsid w:val="00592FEF"/>
    <w:rsid w:val="005935D4"/>
    <w:rsid w:val="00594102"/>
    <w:rsid w:val="0059645F"/>
    <w:rsid w:val="005A18D2"/>
    <w:rsid w:val="005A5A6B"/>
    <w:rsid w:val="005A5B5E"/>
    <w:rsid w:val="005A5B60"/>
    <w:rsid w:val="005A5CCD"/>
    <w:rsid w:val="005A6CD1"/>
    <w:rsid w:val="005C6199"/>
    <w:rsid w:val="005D369D"/>
    <w:rsid w:val="005D398A"/>
    <w:rsid w:val="005D3BA3"/>
    <w:rsid w:val="005D5A22"/>
    <w:rsid w:val="005D6F45"/>
    <w:rsid w:val="005E0F86"/>
    <w:rsid w:val="005E250B"/>
    <w:rsid w:val="005E2517"/>
    <w:rsid w:val="005E35E0"/>
    <w:rsid w:val="005E4FCA"/>
    <w:rsid w:val="005E6D11"/>
    <w:rsid w:val="005F7BC0"/>
    <w:rsid w:val="006033CB"/>
    <w:rsid w:val="00605DD2"/>
    <w:rsid w:val="0060635F"/>
    <w:rsid w:val="006102BD"/>
    <w:rsid w:val="00611C36"/>
    <w:rsid w:val="006120A0"/>
    <w:rsid w:val="006149C6"/>
    <w:rsid w:val="006156ED"/>
    <w:rsid w:val="0062177D"/>
    <w:rsid w:val="00621B3E"/>
    <w:rsid w:val="00622BA8"/>
    <w:rsid w:val="006257B9"/>
    <w:rsid w:val="00627BB4"/>
    <w:rsid w:val="00640F9F"/>
    <w:rsid w:val="00642114"/>
    <w:rsid w:val="00642287"/>
    <w:rsid w:val="006439AE"/>
    <w:rsid w:val="0065045B"/>
    <w:rsid w:val="00650F09"/>
    <w:rsid w:val="00654155"/>
    <w:rsid w:val="00655C8B"/>
    <w:rsid w:val="00657238"/>
    <w:rsid w:val="00660D78"/>
    <w:rsid w:val="00661B61"/>
    <w:rsid w:val="00662BD4"/>
    <w:rsid w:val="00662E51"/>
    <w:rsid w:val="00663095"/>
    <w:rsid w:val="006638FB"/>
    <w:rsid w:val="006649D0"/>
    <w:rsid w:val="006664CF"/>
    <w:rsid w:val="00666B0B"/>
    <w:rsid w:val="00667A4A"/>
    <w:rsid w:val="00672078"/>
    <w:rsid w:val="0067371A"/>
    <w:rsid w:val="00673AC2"/>
    <w:rsid w:val="00675A23"/>
    <w:rsid w:val="006811D2"/>
    <w:rsid w:val="00685789"/>
    <w:rsid w:val="0068627B"/>
    <w:rsid w:val="0068793E"/>
    <w:rsid w:val="00691AAC"/>
    <w:rsid w:val="006929B9"/>
    <w:rsid w:val="006946C5"/>
    <w:rsid w:val="00696A88"/>
    <w:rsid w:val="00696A89"/>
    <w:rsid w:val="00697AA9"/>
    <w:rsid w:val="006A0DC5"/>
    <w:rsid w:val="006A100B"/>
    <w:rsid w:val="006A4974"/>
    <w:rsid w:val="006B2AA1"/>
    <w:rsid w:val="006B4528"/>
    <w:rsid w:val="006B5F8F"/>
    <w:rsid w:val="006B5FB0"/>
    <w:rsid w:val="006B6E86"/>
    <w:rsid w:val="006B7242"/>
    <w:rsid w:val="006B7EAC"/>
    <w:rsid w:val="006C012B"/>
    <w:rsid w:val="006C191C"/>
    <w:rsid w:val="006C410F"/>
    <w:rsid w:val="006C7B78"/>
    <w:rsid w:val="006D2BDD"/>
    <w:rsid w:val="006D53F4"/>
    <w:rsid w:val="006D6FBA"/>
    <w:rsid w:val="006D7860"/>
    <w:rsid w:val="006E2E94"/>
    <w:rsid w:val="006E3109"/>
    <w:rsid w:val="006E5954"/>
    <w:rsid w:val="006E7A77"/>
    <w:rsid w:val="006E7DA7"/>
    <w:rsid w:val="006F50FB"/>
    <w:rsid w:val="006F532D"/>
    <w:rsid w:val="006F5C78"/>
    <w:rsid w:val="0070209A"/>
    <w:rsid w:val="007052C9"/>
    <w:rsid w:val="00705484"/>
    <w:rsid w:val="00710127"/>
    <w:rsid w:val="00715B8D"/>
    <w:rsid w:val="00717B41"/>
    <w:rsid w:val="00722E63"/>
    <w:rsid w:val="007248D0"/>
    <w:rsid w:val="00725B5C"/>
    <w:rsid w:val="0072673D"/>
    <w:rsid w:val="00727693"/>
    <w:rsid w:val="00733465"/>
    <w:rsid w:val="007361F1"/>
    <w:rsid w:val="0073751E"/>
    <w:rsid w:val="00740D91"/>
    <w:rsid w:val="00742E93"/>
    <w:rsid w:val="00744708"/>
    <w:rsid w:val="00747753"/>
    <w:rsid w:val="00747882"/>
    <w:rsid w:val="00750332"/>
    <w:rsid w:val="007512EA"/>
    <w:rsid w:val="00751944"/>
    <w:rsid w:val="007554CA"/>
    <w:rsid w:val="007617A6"/>
    <w:rsid w:val="00761D57"/>
    <w:rsid w:val="007626B8"/>
    <w:rsid w:val="007650E5"/>
    <w:rsid w:val="007653AD"/>
    <w:rsid w:val="007655E1"/>
    <w:rsid w:val="00771057"/>
    <w:rsid w:val="0077434F"/>
    <w:rsid w:val="007758BF"/>
    <w:rsid w:val="00780C06"/>
    <w:rsid w:val="00782BA7"/>
    <w:rsid w:val="00782CF8"/>
    <w:rsid w:val="007870E1"/>
    <w:rsid w:val="00794BC4"/>
    <w:rsid w:val="00796975"/>
    <w:rsid w:val="007A2469"/>
    <w:rsid w:val="007A500C"/>
    <w:rsid w:val="007A5116"/>
    <w:rsid w:val="007B039C"/>
    <w:rsid w:val="007B0ED4"/>
    <w:rsid w:val="007B177D"/>
    <w:rsid w:val="007B436C"/>
    <w:rsid w:val="007B54F9"/>
    <w:rsid w:val="007C14DD"/>
    <w:rsid w:val="007C27B6"/>
    <w:rsid w:val="007C46FA"/>
    <w:rsid w:val="007C6B0C"/>
    <w:rsid w:val="007C7685"/>
    <w:rsid w:val="007C78B0"/>
    <w:rsid w:val="007D0D97"/>
    <w:rsid w:val="007D1170"/>
    <w:rsid w:val="007D1EB3"/>
    <w:rsid w:val="007D54B6"/>
    <w:rsid w:val="007D5759"/>
    <w:rsid w:val="007D5827"/>
    <w:rsid w:val="007E196C"/>
    <w:rsid w:val="007E4A9A"/>
    <w:rsid w:val="007E7F71"/>
    <w:rsid w:val="007F21DE"/>
    <w:rsid w:val="007F291C"/>
    <w:rsid w:val="007F320B"/>
    <w:rsid w:val="007F3640"/>
    <w:rsid w:val="007F3A58"/>
    <w:rsid w:val="007F555A"/>
    <w:rsid w:val="00801DAE"/>
    <w:rsid w:val="00801FF5"/>
    <w:rsid w:val="00802458"/>
    <w:rsid w:val="00802FE0"/>
    <w:rsid w:val="00804F7F"/>
    <w:rsid w:val="00805285"/>
    <w:rsid w:val="008058D2"/>
    <w:rsid w:val="00806D30"/>
    <w:rsid w:val="008071F8"/>
    <w:rsid w:val="00807485"/>
    <w:rsid w:val="008108BD"/>
    <w:rsid w:val="00812ACB"/>
    <w:rsid w:val="0081520C"/>
    <w:rsid w:val="00821341"/>
    <w:rsid w:val="00823534"/>
    <w:rsid w:val="00824E5F"/>
    <w:rsid w:val="008267AC"/>
    <w:rsid w:val="00827195"/>
    <w:rsid w:val="0082727E"/>
    <w:rsid w:val="008273FE"/>
    <w:rsid w:val="00830CD9"/>
    <w:rsid w:val="008319AA"/>
    <w:rsid w:val="00831AC3"/>
    <w:rsid w:val="00841511"/>
    <w:rsid w:val="00842F7B"/>
    <w:rsid w:val="00844875"/>
    <w:rsid w:val="008456D4"/>
    <w:rsid w:val="0084612F"/>
    <w:rsid w:val="00854455"/>
    <w:rsid w:val="00860070"/>
    <w:rsid w:val="008606E0"/>
    <w:rsid w:val="00863168"/>
    <w:rsid w:val="008658D7"/>
    <w:rsid w:val="00865E52"/>
    <w:rsid w:val="00867E36"/>
    <w:rsid w:val="008708DB"/>
    <w:rsid w:val="00872CD0"/>
    <w:rsid w:val="008735F0"/>
    <w:rsid w:val="0087493D"/>
    <w:rsid w:val="008840D0"/>
    <w:rsid w:val="008864E6"/>
    <w:rsid w:val="00886B25"/>
    <w:rsid w:val="00891479"/>
    <w:rsid w:val="00892AC5"/>
    <w:rsid w:val="00892E4B"/>
    <w:rsid w:val="0089305E"/>
    <w:rsid w:val="0089366A"/>
    <w:rsid w:val="008A2B2D"/>
    <w:rsid w:val="008A2BDB"/>
    <w:rsid w:val="008A4B33"/>
    <w:rsid w:val="008B0360"/>
    <w:rsid w:val="008B0792"/>
    <w:rsid w:val="008B31D5"/>
    <w:rsid w:val="008B6C5B"/>
    <w:rsid w:val="008C1034"/>
    <w:rsid w:val="008C4A81"/>
    <w:rsid w:val="008C6A20"/>
    <w:rsid w:val="008D0AC9"/>
    <w:rsid w:val="008D1A79"/>
    <w:rsid w:val="008D1CD7"/>
    <w:rsid w:val="008D1F45"/>
    <w:rsid w:val="008D3A7A"/>
    <w:rsid w:val="008D43F1"/>
    <w:rsid w:val="008E0B93"/>
    <w:rsid w:val="008E2C1E"/>
    <w:rsid w:val="008E3614"/>
    <w:rsid w:val="008E55BB"/>
    <w:rsid w:val="008F3081"/>
    <w:rsid w:val="008F3E73"/>
    <w:rsid w:val="008F62A0"/>
    <w:rsid w:val="008F7C81"/>
    <w:rsid w:val="00905086"/>
    <w:rsid w:val="009130DC"/>
    <w:rsid w:val="00916505"/>
    <w:rsid w:val="00917B00"/>
    <w:rsid w:val="00923B25"/>
    <w:rsid w:val="0092605A"/>
    <w:rsid w:val="009263E9"/>
    <w:rsid w:val="00930CD4"/>
    <w:rsid w:val="009329BF"/>
    <w:rsid w:val="0093580A"/>
    <w:rsid w:val="009368C9"/>
    <w:rsid w:val="00941A9D"/>
    <w:rsid w:val="0095191A"/>
    <w:rsid w:val="00956224"/>
    <w:rsid w:val="0095691E"/>
    <w:rsid w:val="00966C09"/>
    <w:rsid w:val="00967876"/>
    <w:rsid w:val="00972663"/>
    <w:rsid w:val="00975F4A"/>
    <w:rsid w:val="00982C11"/>
    <w:rsid w:val="00993A24"/>
    <w:rsid w:val="0099470A"/>
    <w:rsid w:val="0099557B"/>
    <w:rsid w:val="009956AB"/>
    <w:rsid w:val="009978DA"/>
    <w:rsid w:val="009A1691"/>
    <w:rsid w:val="009B07A2"/>
    <w:rsid w:val="009B1D4E"/>
    <w:rsid w:val="009B290D"/>
    <w:rsid w:val="009B2CF5"/>
    <w:rsid w:val="009B3C71"/>
    <w:rsid w:val="009B4AF0"/>
    <w:rsid w:val="009C1F87"/>
    <w:rsid w:val="009C24F7"/>
    <w:rsid w:val="009C3B26"/>
    <w:rsid w:val="009C3C74"/>
    <w:rsid w:val="009C442D"/>
    <w:rsid w:val="009C5BA2"/>
    <w:rsid w:val="009C7334"/>
    <w:rsid w:val="009C74B4"/>
    <w:rsid w:val="009D1F04"/>
    <w:rsid w:val="009D3EA0"/>
    <w:rsid w:val="009E3BB9"/>
    <w:rsid w:val="009F1A41"/>
    <w:rsid w:val="009F3C89"/>
    <w:rsid w:val="009F45DA"/>
    <w:rsid w:val="009F70FB"/>
    <w:rsid w:val="00A02200"/>
    <w:rsid w:val="00A02ABC"/>
    <w:rsid w:val="00A03169"/>
    <w:rsid w:val="00A035AF"/>
    <w:rsid w:val="00A075C3"/>
    <w:rsid w:val="00A111D3"/>
    <w:rsid w:val="00A12D0E"/>
    <w:rsid w:val="00A13C86"/>
    <w:rsid w:val="00A14AF4"/>
    <w:rsid w:val="00A14BB1"/>
    <w:rsid w:val="00A16D2A"/>
    <w:rsid w:val="00A1759E"/>
    <w:rsid w:val="00A27BF0"/>
    <w:rsid w:val="00A31788"/>
    <w:rsid w:val="00A36E91"/>
    <w:rsid w:val="00A375EB"/>
    <w:rsid w:val="00A463C3"/>
    <w:rsid w:val="00A5284F"/>
    <w:rsid w:val="00A5304C"/>
    <w:rsid w:val="00A56A7A"/>
    <w:rsid w:val="00A57FBB"/>
    <w:rsid w:val="00A621B6"/>
    <w:rsid w:val="00A63D34"/>
    <w:rsid w:val="00A6597F"/>
    <w:rsid w:val="00A67987"/>
    <w:rsid w:val="00A67A15"/>
    <w:rsid w:val="00A7006F"/>
    <w:rsid w:val="00A72025"/>
    <w:rsid w:val="00A727D3"/>
    <w:rsid w:val="00A74704"/>
    <w:rsid w:val="00A74F06"/>
    <w:rsid w:val="00A76980"/>
    <w:rsid w:val="00A77C7A"/>
    <w:rsid w:val="00A811A9"/>
    <w:rsid w:val="00A819DB"/>
    <w:rsid w:val="00A81C38"/>
    <w:rsid w:val="00A82016"/>
    <w:rsid w:val="00A8311B"/>
    <w:rsid w:val="00A8499C"/>
    <w:rsid w:val="00A85B28"/>
    <w:rsid w:val="00A85BF8"/>
    <w:rsid w:val="00A8681F"/>
    <w:rsid w:val="00A9077D"/>
    <w:rsid w:val="00A94753"/>
    <w:rsid w:val="00A964E1"/>
    <w:rsid w:val="00AA1F8F"/>
    <w:rsid w:val="00AA2594"/>
    <w:rsid w:val="00AB2CB7"/>
    <w:rsid w:val="00AB75DB"/>
    <w:rsid w:val="00AC1F74"/>
    <w:rsid w:val="00AC7FAF"/>
    <w:rsid w:val="00AD1CA6"/>
    <w:rsid w:val="00AD5123"/>
    <w:rsid w:val="00AD54FE"/>
    <w:rsid w:val="00AE391E"/>
    <w:rsid w:val="00AE535F"/>
    <w:rsid w:val="00AE579A"/>
    <w:rsid w:val="00AF5881"/>
    <w:rsid w:val="00AF7646"/>
    <w:rsid w:val="00B032CF"/>
    <w:rsid w:val="00B03692"/>
    <w:rsid w:val="00B04C15"/>
    <w:rsid w:val="00B07307"/>
    <w:rsid w:val="00B1288E"/>
    <w:rsid w:val="00B133B1"/>
    <w:rsid w:val="00B16BBE"/>
    <w:rsid w:val="00B207A9"/>
    <w:rsid w:val="00B21634"/>
    <w:rsid w:val="00B21C19"/>
    <w:rsid w:val="00B22047"/>
    <w:rsid w:val="00B229B1"/>
    <w:rsid w:val="00B23EBC"/>
    <w:rsid w:val="00B23F6A"/>
    <w:rsid w:val="00B26ACB"/>
    <w:rsid w:val="00B330BF"/>
    <w:rsid w:val="00B34A85"/>
    <w:rsid w:val="00B4078F"/>
    <w:rsid w:val="00B4180E"/>
    <w:rsid w:val="00B4343C"/>
    <w:rsid w:val="00B44873"/>
    <w:rsid w:val="00B45E7B"/>
    <w:rsid w:val="00B50D17"/>
    <w:rsid w:val="00B51B7B"/>
    <w:rsid w:val="00B52D77"/>
    <w:rsid w:val="00B55DFE"/>
    <w:rsid w:val="00B56D59"/>
    <w:rsid w:val="00B61440"/>
    <w:rsid w:val="00B67153"/>
    <w:rsid w:val="00B6740D"/>
    <w:rsid w:val="00B73802"/>
    <w:rsid w:val="00B77334"/>
    <w:rsid w:val="00B8080C"/>
    <w:rsid w:val="00B811F2"/>
    <w:rsid w:val="00B81240"/>
    <w:rsid w:val="00B86F5D"/>
    <w:rsid w:val="00B9359B"/>
    <w:rsid w:val="00B94F26"/>
    <w:rsid w:val="00B95057"/>
    <w:rsid w:val="00B9638B"/>
    <w:rsid w:val="00B96F72"/>
    <w:rsid w:val="00BA05E7"/>
    <w:rsid w:val="00BA0B40"/>
    <w:rsid w:val="00BA1549"/>
    <w:rsid w:val="00BA38D3"/>
    <w:rsid w:val="00BA4B59"/>
    <w:rsid w:val="00BB0302"/>
    <w:rsid w:val="00BB0B02"/>
    <w:rsid w:val="00BB18CF"/>
    <w:rsid w:val="00BB504D"/>
    <w:rsid w:val="00BB76EA"/>
    <w:rsid w:val="00BC3F60"/>
    <w:rsid w:val="00BC40A9"/>
    <w:rsid w:val="00BC4668"/>
    <w:rsid w:val="00BC4BCB"/>
    <w:rsid w:val="00BD0182"/>
    <w:rsid w:val="00BD021A"/>
    <w:rsid w:val="00BD05C0"/>
    <w:rsid w:val="00BD2736"/>
    <w:rsid w:val="00BD42C4"/>
    <w:rsid w:val="00BD72F9"/>
    <w:rsid w:val="00BE0809"/>
    <w:rsid w:val="00BE0AAB"/>
    <w:rsid w:val="00BE692B"/>
    <w:rsid w:val="00BF2509"/>
    <w:rsid w:val="00BF35C2"/>
    <w:rsid w:val="00C02ED0"/>
    <w:rsid w:val="00C05FA8"/>
    <w:rsid w:val="00C07B92"/>
    <w:rsid w:val="00C11EB8"/>
    <w:rsid w:val="00C22F28"/>
    <w:rsid w:val="00C272EB"/>
    <w:rsid w:val="00C3156D"/>
    <w:rsid w:val="00C316B4"/>
    <w:rsid w:val="00C34614"/>
    <w:rsid w:val="00C43D45"/>
    <w:rsid w:val="00C55035"/>
    <w:rsid w:val="00C55F43"/>
    <w:rsid w:val="00C60762"/>
    <w:rsid w:val="00C61B60"/>
    <w:rsid w:val="00C70437"/>
    <w:rsid w:val="00C70A40"/>
    <w:rsid w:val="00C714D0"/>
    <w:rsid w:val="00C71AA0"/>
    <w:rsid w:val="00C71D8C"/>
    <w:rsid w:val="00C7243B"/>
    <w:rsid w:val="00C72B89"/>
    <w:rsid w:val="00C754C4"/>
    <w:rsid w:val="00C80A5D"/>
    <w:rsid w:val="00C81F5B"/>
    <w:rsid w:val="00C93309"/>
    <w:rsid w:val="00C9410A"/>
    <w:rsid w:val="00C95731"/>
    <w:rsid w:val="00C96822"/>
    <w:rsid w:val="00CA1E5A"/>
    <w:rsid w:val="00CA29F3"/>
    <w:rsid w:val="00CA64C8"/>
    <w:rsid w:val="00CB12C1"/>
    <w:rsid w:val="00CB18EA"/>
    <w:rsid w:val="00CB2056"/>
    <w:rsid w:val="00CB63D8"/>
    <w:rsid w:val="00CC0335"/>
    <w:rsid w:val="00CC0893"/>
    <w:rsid w:val="00CC2DA0"/>
    <w:rsid w:val="00CD2D4C"/>
    <w:rsid w:val="00CD4389"/>
    <w:rsid w:val="00CD6F50"/>
    <w:rsid w:val="00CE4592"/>
    <w:rsid w:val="00CF0298"/>
    <w:rsid w:val="00CF0652"/>
    <w:rsid w:val="00CF1EC7"/>
    <w:rsid w:val="00CF4947"/>
    <w:rsid w:val="00D00000"/>
    <w:rsid w:val="00D04314"/>
    <w:rsid w:val="00D04726"/>
    <w:rsid w:val="00D04CD9"/>
    <w:rsid w:val="00D04D7B"/>
    <w:rsid w:val="00D050DB"/>
    <w:rsid w:val="00D05BE0"/>
    <w:rsid w:val="00D16BD5"/>
    <w:rsid w:val="00D17BA0"/>
    <w:rsid w:val="00D2682E"/>
    <w:rsid w:val="00D450EB"/>
    <w:rsid w:val="00D45B04"/>
    <w:rsid w:val="00D46797"/>
    <w:rsid w:val="00D46E82"/>
    <w:rsid w:val="00D56162"/>
    <w:rsid w:val="00D63225"/>
    <w:rsid w:val="00D6372A"/>
    <w:rsid w:val="00D64C6D"/>
    <w:rsid w:val="00D8016D"/>
    <w:rsid w:val="00D86EB4"/>
    <w:rsid w:val="00D916D5"/>
    <w:rsid w:val="00D979C8"/>
    <w:rsid w:val="00DA41BF"/>
    <w:rsid w:val="00DA70BC"/>
    <w:rsid w:val="00DB248C"/>
    <w:rsid w:val="00DB593B"/>
    <w:rsid w:val="00DB7880"/>
    <w:rsid w:val="00DC0428"/>
    <w:rsid w:val="00DC1E91"/>
    <w:rsid w:val="00DC4D25"/>
    <w:rsid w:val="00DD21D3"/>
    <w:rsid w:val="00DD54F1"/>
    <w:rsid w:val="00DD588B"/>
    <w:rsid w:val="00DE03F3"/>
    <w:rsid w:val="00DE225C"/>
    <w:rsid w:val="00DE2293"/>
    <w:rsid w:val="00DE2835"/>
    <w:rsid w:val="00E03969"/>
    <w:rsid w:val="00E04CFA"/>
    <w:rsid w:val="00E06D9A"/>
    <w:rsid w:val="00E10038"/>
    <w:rsid w:val="00E1112E"/>
    <w:rsid w:val="00E115FE"/>
    <w:rsid w:val="00E1294A"/>
    <w:rsid w:val="00E13102"/>
    <w:rsid w:val="00E139D1"/>
    <w:rsid w:val="00E17B5A"/>
    <w:rsid w:val="00E343E1"/>
    <w:rsid w:val="00E36160"/>
    <w:rsid w:val="00E37781"/>
    <w:rsid w:val="00E41407"/>
    <w:rsid w:val="00E52C8E"/>
    <w:rsid w:val="00E538B8"/>
    <w:rsid w:val="00E56D4D"/>
    <w:rsid w:val="00E602D1"/>
    <w:rsid w:val="00E70642"/>
    <w:rsid w:val="00E71E09"/>
    <w:rsid w:val="00E7304D"/>
    <w:rsid w:val="00E733BF"/>
    <w:rsid w:val="00E750D1"/>
    <w:rsid w:val="00E8075F"/>
    <w:rsid w:val="00E8214D"/>
    <w:rsid w:val="00E82B56"/>
    <w:rsid w:val="00E857C0"/>
    <w:rsid w:val="00E857E3"/>
    <w:rsid w:val="00E93CE9"/>
    <w:rsid w:val="00E93DCF"/>
    <w:rsid w:val="00E93F61"/>
    <w:rsid w:val="00E97145"/>
    <w:rsid w:val="00EA042A"/>
    <w:rsid w:val="00EB0676"/>
    <w:rsid w:val="00EB0ECA"/>
    <w:rsid w:val="00EB7DB8"/>
    <w:rsid w:val="00EC48CC"/>
    <w:rsid w:val="00EC5994"/>
    <w:rsid w:val="00EC5EBE"/>
    <w:rsid w:val="00ED0342"/>
    <w:rsid w:val="00ED0A6F"/>
    <w:rsid w:val="00ED3636"/>
    <w:rsid w:val="00ED482D"/>
    <w:rsid w:val="00ED5BD4"/>
    <w:rsid w:val="00ED61D4"/>
    <w:rsid w:val="00EE32D9"/>
    <w:rsid w:val="00EE6012"/>
    <w:rsid w:val="00EE67CE"/>
    <w:rsid w:val="00EE6ACC"/>
    <w:rsid w:val="00EE78FD"/>
    <w:rsid w:val="00EF5A42"/>
    <w:rsid w:val="00EF5BB2"/>
    <w:rsid w:val="00EF5E03"/>
    <w:rsid w:val="00F00737"/>
    <w:rsid w:val="00F01C64"/>
    <w:rsid w:val="00F02729"/>
    <w:rsid w:val="00F041C7"/>
    <w:rsid w:val="00F057D3"/>
    <w:rsid w:val="00F15348"/>
    <w:rsid w:val="00F15486"/>
    <w:rsid w:val="00F16431"/>
    <w:rsid w:val="00F2122D"/>
    <w:rsid w:val="00F2433B"/>
    <w:rsid w:val="00F25A83"/>
    <w:rsid w:val="00F25D90"/>
    <w:rsid w:val="00F26E94"/>
    <w:rsid w:val="00F307C0"/>
    <w:rsid w:val="00F35200"/>
    <w:rsid w:val="00F41A50"/>
    <w:rsid w:val="00F432C7"/>
    <w:rsid w:val="00F4398E"/>
    <w:rsid w:val="00F46B95"/>
    <w:rsid w:val="00F55E6B"/>
    <w:rsid w:val="00F650E5"/>
    <w:rsid w:val="00F65C51"/>
    <w:rsid w:val="00F6669B"/>
    <w:rsid w:val="00F66964"/>
    <w:rsid w:val="00F7115F"/>
    <w:rsid w:val="00F739BB"/>
    <w:rsid w:val="00F74FCB"/>
    <w:rsid w:val="00F854BB"/>
    <w:rsid w:val="00F87165"/>
    <w:rsid w:val="00F924B4"/>
    <w:rsid w:val="00F9372C"/>
    <w:rsid w:val="00F95D07"/>
    <w:rsid w:val="00FA06B8"/>
    <w:rsid w:val="00FA110C"/>
    <w:rsid w:val="00FA35FE"/>
    <w:rsid w:val="00FB4707"/>
    <w:rsid w:val="00FB6B48"/>
    <w:rsid w:val="00FC5D1D"/>
    <w:rsid w:val="00FC6C44"/>
    <w:rsid w:val="00FD121E"/>
    <w:rsid w:val="00FD61EF"/>
    <w:rsid w:val="00FE2847"/>
    <w:rsid w:val="00FF3A1C"/>
    <w:rsid w:val="00FF3DED"/>
    <w:rsid w:val="00FF6269"/>
    <w:rsid w:val="00FF6B3D"/>
    <w:rsid w:val="00FF6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F4365"/>
  <w15:chartTrackingRefBased/>
  <w15:docId w15:val="{7B7F9103-FD9D-4140-956A-4221B9B0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9B"/>
    <w:pPr>
      <w:widowControl w:val="0"/>
      <w:autoSpaceDE w:val="0"/>
      <w:autoSpaceDN w:val="0"/>
      <w:spacing w:after="0" w:line="240" w:lineRule="auto"/>
    </w:pPr>
    <w:rPr>
      <w:rFonts w:ascii="Calibri" w:eastAsia="Calibri" w:hAnsi="Calibri" w:cs="Calibri"/>
      <w:kern w:val="0"/>
      <w14:ligatures w14:val="none"/>
    </w:rPr>
  </w:style>
  <w:style w:type="paragraph" w:styleId="Heading2">
    <w:name w:val="heading 2"/>
    <w:basedOn w:val="Normal"/>
    <w:link w:val="Heading2Char"/>
    <w:uiPriority w:val="9"/>
    <w:unhideWhenUsed/>
    <w:qFormat/>
    <w:rsid w:val="00B9359B"/>
    <w:pPr>
      <w:spacing w:before="103"/>
      <w:ind w:left="1755" w:right="1755"/>
      <w:jc w:val="center"/>
      <w:outlineLvl w:val="1"/>
    </w:pPr>
    <w:rPr>
      <w:rFonts w:ascii="Times New Roman" w:eastAsia="Times New Roman" w:hAnsi="Times New Roman" w:cs="Times New Roman"/>
      <w:b/>
      <w:bCs/>
      <w:sz w:val="32"/>
      <w:szCs w:val="32"/>
    </w:rPr>
  </w:style>
  <w:style w:type="paragraph" w:styleId="Heading4">
    <w:name w:val="heading 4"/>
    <w:basedOn w:val="Normal"/>
    <w:link w:val="Heading4Char"/>
    <w:uiPriority w:val="9"/>
    <w:unhideWhenUsed/>
    <w:qFormat/>
    <w:rsid w:val="00B9359B"/>
    <w:pPr>
      <w:ind w:left="720"/>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unhideWhenUsed/>
    <w:qFormat/>
    <w:rsid w:val="00B9359B"/>
    <w:pPr>
      <w:ind w:left="720"/>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109"/>
    <w:pPr>
      <w:tabs>
        <w:tab w:val="center" w:pos="4680"/>
        <w:tab w:val="right" w:pos="9360"/>
      </w:tabs>
    </w:pPr>
  </w:style>
  <w:style w:type="character" w:customStyle="1" w:styleId="HeaderChar">
    <w:name w:val="Header Char"/>
    <w:basedOn w:val="DefaultParagraphFont"/>
    <w:link w:val="Header"/>
    <w:uiPriority w:val="99"/>
    <w:rsid w:val="006E3109"/>
  </w:style>
  <w:style w:type="paragraph" w:styleId="Footer">
    <w:name w:val="footer"/>
    <w:basedOn w:val="Normal"/>
    <w:link w:val="FooterChar"/>
    <w:uiPriority w:val="99"/>
    <w:unhideWhenUsed/>
    <w:rsid w:val="006E3109"/>
    <w:pPr>
      <w:tabs>
        <w:tab w:val="center" w:pos="4680"/>
        <w:tab w:val="right" w:pos="9360"/>
      </w:tabs>
    </w:pPr>
  </w:style>
  <w:style w:type="character" w:customStyle="1" w:styleId="FooterChar">
    <w:name w:val="Footer Char"/>
    <w:basedOn w:val="DefaultParagraphFont"/>
    <w:link w:val="Footer"/>
    <w:uiPriority w:val="99"/>
    <w:rsid w:val="006E3109"/>
  </w:style>
  <w:style w:type="character" w:customStyle="1" w:styleId="Heading2Char">
    <w:name w:val="Heading 2 Char"/>
    <w:basedOn w:val="DefaultParagraphFont"/>
    <w:link w:val="Heading2"/>
    <w:uiPriority w:val="9"/>
    <w:rsid w:val="00B9359B"/>
    <w:rPr>
      <w:rFonts w:ascii="Times New Roman" w:eastAsia="Times New Roman" w:hAnsi="Times New Roman" w:cs="Times New Roman"/>
      <w:b/>
      <w:bCs/>
      <w:kern w:val="0"/>
      <w:sz w:val="32"/>
      <w:szCs w:val="32"/>
      <w14:ligatures w14:val="none"/>
    </w:rPr>
  </w:style>
  <w:style w:type="character" w:customStyle="1" w:styleId="Heading4Char">
    <w:name w:val="Heading 4 Char"/>
    <w:basedOn w:val="DefaultParagraphFont"/>
    <w:link w:val="Heading4"/>
    <w:uiPriority w:val="9"/>
    <w:rsid w:val="00B9359B"/>
    <w:rPr>
      <w:rFonts w:ascii="Times New Roman" w:eastAsia="Times New Roman" w:hAnsi="Times New Roman" w:cs="Times New Roman"/>
      <w:b/>
      <w:bCs/>
      <w:kern w:val="0"/>
      <w:sz w:val="24"/>
      <w:szCs w:val="24"/>
      <w14:ligatures w14:val="none"/>
    </w:rPr>
  </w:style>
  <w:style w:type="character" w:customStyle="1" w:styleId="Heading5Char">
    <w:name w:val="Heading 5 Char"/>
    <w:basedOn w:val="DefaultParagraphFont"/>
    <w:link w:val="Heading5"/>
    <w:uiPriority w:val="9"/>
    <w:rsid w:val="00B9359B"/>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B9359B"/>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9359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1"/>
    <w:qFormat/>
    <w:rsid w:val="00B9359B"/>
    <w:pPr>
      <w:ind w:left="1440" w:hanging="360"/>
    </w:pPr>
  </w:style>
  <w:style w:type="paragraph" w:customStyle="1" w:styleId="TableParagraph">
    <w:name w:val="Table Paragraph"/>
    <w:basedOn w:val="Normal"/>
    <w:uiPriority w:val="1"/>
    <w:qFormat/>
    <w:rsid w:val="00B9359B"/>
  </w:style>
  <w:style w:type="paragraph" w:styleId="Revision">
    <w:name w:val="Revision"/>
    <w:hidden/>
    <w:uiPriority w:val="99"/>
    <w:semiHidden/>
    <w:rsid w:val="0059164D"/>
    <w:pPr>
      <w:spacing w:after="0" w:line="240" w:lineRule="auto"/>
    </w:pPr>
    <w:rPr>
      <w:rFonts w:ascii="Calibri" w:eastAsia="Calibri" w:hAnsi="Calibri" w:cs="Calibri"/>
      <w:kern w:val="0"/>
      <w14:ligatures w14:val="none"/>
    </w:rPr>
  </w:style>
  <w:style w:type="numbering" w:customStyle="1" w:styleId="CurrentList1">
    <w:name w:val="Current List1"/>
    <w:uiPriority w:val="99"/>
    <w:rsid w:val="00BC4BCB"/>
    <w:pPr>
      <w:numPr>
        <w:numId w:val="6"/>
      </w:numPr>
    </w:pPr>
  </w:style>
  <w:style w:type="table" w:styleId="TableGrid">
    <w:name w:val="Table Grid"/>
    <w:basedOn w:val="TableNormal"/>
    <w:uiPriority w:val="59"/>
    <w:rsid w:val="00D000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chpiv.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451E765FDE64EEDAADC86B6FA03A3AE"/>
        <w:category>
          <w:name w:val="General"/>
          <w:gallery w:val="placeholder"/>
        </w:category>
        <w:types>
          <w:type w:val="bbPlcHdr"/>
        </w:types>
        <w:behaviors>
          <w:behavior w:val="content"/>
        </w:behaviors>
        <w:guid w:val="{F03ACC5B-3561-4A4A-93E5-ABBE6BDA0FD5}"/>
      </w:docPartPr>
      <w:docPartBody>
        <w:p w:rsidR="001F7D45" w:rsidRDefault="00CD358C" w:rsidP="00CD358C">
          <w:pPr>
            <w:pStyle w:val="9451E765FDE64EEDAADC86B6FA03A3A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8C"/>
    <w:rsid w:val="000F24BA"/>
    <w:rsid w:val="00123CCB"/>
    <w:rsid w:val="001901AA"/>
    <w:rsid w:val="001A3B1C"/>
    <w:rsid w:val="001D1F50"/>
    <w:rsid w:val="001F7D45"/>
    <w:rsid w:val="00215AB8"/>
    <w:rsid w:val="00226803"/>
    <w:rsid w:val="002335F1"/>
    <w:rsid w:val="00254599"/>
    <w:rsid w:val="00257CD9"/>
    <w:rsid w:val="002B33A5"/>
    <w:rsid w:val="002C3FE4"/>
    <w:rsid w:val="002D38EC"/>
    <w:rsid w:val="00326F47"/>
    <w:rsid w:val="003A6FB5"/>
    <w:rsid w:val="003B0C5E"/>
    <w:rsid w:val="003B4FFF"/>
    <w:rsid w:val="003B7778"/>
    <w:rsid w:val="003C4891"/>
    <w:rsid w:val="003C71E4"/>
    <w:rsid w:val="003D6405"/>
    <w:rsid w:val="003E363B"/>
    <w:rsid w:val="003E3730"/>
    <w:rsid w:val="003E72B7"/>
    <w:rsid w:val="003F4756"/>
    <w:rsid w:val="004041D7"/>
    <w:rsid w:val="00466110"/>
    <w:rsid w:val="00466F77"/>
    <w:rsid w:val="004A5773"/>
    <w:rsid w:val="004C01E1"/>
    <w:rsid w:val="004C5448"/>
    <w:rsid w:val="00501419"/>
    <w:rsid w:val="00503DC0"/>
    <w:rsid w:val="005127F9"/>
    <w:rsid w:val="00521AC3"/>
    <w:rsid w:val="00563C60"/>
    <w:rsid w:val="00576134"/>
    <w:rsid w:val="005935D4"/>
    <w:rsid w:val="005A77BB"/>
    <w:rsid w:val="0060312C"/>
    <w:rsid w:val="006518FE"/>
    <w:rsid w:val="00685789"/>
    <w:rsid w:val="00691474"/>
    <w:rsid w:val="00697AA9"/>
    <w:rsid w:val="006B7242"/>
    <w:rsid w:val="006D65D8"/>
    <w:rsid w:val="007052C9"/>
    <w:rsid w:val="00710127"/>
    <w:rsid w:val="0071790C"/>
    <w:rsid w:val="007353DB"/>
    <w:rsid w:val="00780C06"/>
    <w:rsid w:val="007B0C09"/>
    <w:rsid w:val="007C27B6"/>
    <w:rsid w:val="007E478F"/>
    <w:rsid w:val="00802FE0"/>
    <w:rsid w:val="00805285"/>
    <w:rsid w:val="00820903"/>
    <w:rsid w:val="00827195"/>
    <w:rsid w:val="0085666C"/>
    <w:rsid w:val="00863168"/>
    <w:rsid w:val="00871CC4"/>
    <w:rsid w:val="00887344"/>
    <w:rsid w:val="008973E5"/>
    <w:rsid w:val="008C48DA"/>
    <w:rsid w:val="008D2D32"/>
    <w:rsid w:val="008D706C"/>
    <w:rsid w:val="008E0B93"/>
    <w:rsid w:val="008F3081"/>
    <w:rsid w:val="009475C1"/>
    <w:rsid w:val="00971F5C"/>
    <w:rsid w:val="009A74E8"/>
    <w:rsid w:val="009C53F8"/>
    <w:rsid w:val="009E3BB9"/>
    <w:rsid w:val="009F45DA"/>
    <w:rsid w:val="009F70FB"/>
    <w:rsid w:val="00A14AF4"/>
    <w:rsid w:val="00A36E91"/>
    <w:rsid w:val="00A463C3"/>
    <w:rsid w:val="00A74704"/>
    <w:rsid w:val="00A811A9"/>
    <w:rsid w:val="00AA63EC"/>
    <w:rsid w:val="00AE783B"/>
    <w:rsid w:val="00B169AD"/>
    <w:rsid w:val="00B24028"/>
    <w:rsid w:val="00B52D77"/>
    <w:rsid w:val="00B612E8"/>
    <w:rsid w:val="00B9638B"/>
    <w:rsid w:val="00BA1549"/>
    <w:rsid w:val="00BA1C52"/>
    <w:rsid w:val="00BB7DAC"/>
    <w:rsid w:val="00BF34D9"/>
    <w:rsid w:val="00C43D45"/>
    <w:rsid w:val="00C4519B"/>
    <w:rsid w:val="00C70A40"/>
    <w:rsid w:val="00CA64C8"/>
    <w:rsid w:val="00CB307C"/>
    <w:rsid w:val="00CB3F32"/>
    <w:rsid w:val="00CD358C"/>
    <w:rsid w:val="00CE1ECA"/>
    <w:rsid w:val="00CF2DFD"/>
    <w:rsid w:val="00D8025E"/>
    <w:rsid w:val="00D925DF"/>
    <w:rsid w:val="00E041BF"/>
    <w:rsid w:val="00E10CDE"/>
    <w:rsid w:val="00E13EF2"/>
    <w:rsid w:val="00E3051E"/>
    <w:rsid w:val="00E33247"/>
    <w:rsid w:val="00E34297"/>
    <w:rsid w:val="00E72623"/>
    <w:rsid w:val="00EB4B85"/>
    <w:rsid w:val="00F00737"/>
    <w:rsid w:val="00F60F52"/>
    <w:rsid w:val="00F66964"/>
    <w:rsid w:val="00F82A9C"/>
    <w:rsid w:val="00F854BB"/>
    <w:rsid w:val="00F87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51E765FDE64EEDAADC86B6FA03A3AE">
    <w:name w:val="9451E765FDE64EEDAADC86B6FA03A3AE"/>
    <w:rsid w:val="00CD35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0b90f7-7327-4f7f-938d-e0d91407f275">
      <Terms xmlns="http://schemas.microsoft.com/office/infopath/2007/PartnerControls"/>
    </lcf76f155ced4ddcb4097134ff3c332f>
    <TaxCatchAll xmlns="53bd9f4a-28ad-4021-9d0d-cb701bfd53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05863B30C8149945F3243020B0FDE" ma:contentTypeVersion="13" ma:contentTypeDescription="Create a new document." ma:contentTypeScope="" ma:versionID="5c4c1456f2dcdcf33a9c732863a63b3b">
  <xsd:schema xmlns:xsd="http://www.w3.org/2001/XMLSchema" xmlns:xs="http://www.w3.org/2001/XMLSchema" xmlns:p="http://schemas.microsoft.com/office/2006/metadata/properties" xmlns:ns2="370b90f7-7327-4f7f-938d-e0d91407f275" xmlns:ns3="53bd9f4a-28ad-4021-9d0d-cb701bfd539b" targetNamespace="http://schemas.microsoft.com/office/2006/metadata/properties" ma:root="true" ma:fieldsID="c4c6cda270d4e5f17cef238f8eeb5e0d" ns2:_="" ns3:_="">
    <xsd:import namespace="370b90f7-7327-4f7f-938d-e0d91407f275"/>
    <xsd:import namespace="53bd9f4a-28ad-4021-9d0d-cb701bfd53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b90f7-7327-4f7f-938d-e0d91407f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11ee3ce-09b2-4869-983e-d87c94ff36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bd9f4a-28ad-4021-9d0d-cb701bfd53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facce08-e92c-42dd-87df-6419d90d7b5f}" ma:internalName="TaxCatchAll" ma:showField="CatchAllData" ma:web="53bd9f4a-28ad-4021-9d0d-cb701bfd539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C89C22-9B23-4DB1-89A4-F4883C050B8B}">
  <ds:schemaRefs>
    <ds:schemaRef ds:uri="http://schemas.microsoft.com/office/2006/metadata/properties"/>
    <ds:schemaRef ds:uri="http://schemas.microsoft.com/office/infopath/2007/PartnerControls"/>
    <ds:schemaRef ds:uri="370b90f7-7327-4f7f-938d-e0d91407f275"/>
    <ds:schemaRef ds:uri="53bd9f4a-28ad-4021-9d0d-cb701bfd539b"/>
  </ds:schemaRefs>
</ds:datastoreItem>
</file>

<file path=customXml/itemProps2.xml><?xml version="1.0" encoding="utf-8"?>
<ds:datastoreItem xmlns:ds="http://schemas.openxmlformats.org/officeDocument/2006/customXml" ds:itemID="{1F195E6A-095E-460D-8F0F-8E3BF417B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b90f7-7327-4f7f-938d-e0d91407f275"/>
    <ds:schemaRef ds:uri="53bd9f4a-28ad-4021-9d0d-cb701bfd5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05950F-48F4-4BCC-A992-693468FAED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4</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Ponce</dc:creator>
  <cp:keywords/>
  <dc:description/>
  <cp:lastModifiedBy>Donna Ponce</cp:lastModifiedBy>
  <cp:revision>91</cp:revision>
  <cp:lastPrinted>2024-10-10T21:38:00Z</cp:lastPrinted>
  <dcterms:created xsi:type="dcterms:W3CDTF">2024-10-23T19:12:00Z</dcterms:created>
  <dcterms:modified xsi:type="dcterms:W3CDTF">2024-10-25T17:56:00Z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0x01010069B05863B30C8149945F3243020B0FDE</vt:lpwstr>
  </property>
</Properties>
</file>