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35846BFE" w14:textId="77777777" w:rsidR="009368C9" w:rsidRDefault="009368C9" w:rsidP="004574B6"/>
    <w:p w14:paraId="260CE8B0" w14:textId="77777777" w:rsidR="009368C9" w:rsidRDefault="009368C9" w:rsidP="004574B6"/>
    <w:p w14:paraId="59D5ECD2" w14:textId="2A236292" w:rsidR="00B9359B" w:rsidRPr="00D9404B" w:rsidRDefault="00D9404B" w:rsidP="00B9359B">
      <w:pPr>
        <w:pStyle w:val="Heading2"/>
        <w:spacing w:before="126"/>
        <w:rPr>
          <w:color w:val="FF0000"/>
        </w:rPr>
      </w:pPr>
      <w:r w:rsidRPr="00D9404B">
        <w:rPr>
          <w:color w:val="FF0000"/>
          <w:spacing w:val="-2"/>
        </w:rPr>
        <w:t>MINUTES</w:t>
      </w:r>
    </w:p>
    <w:p w14:paraId="7EEB1D7C" w14:textId="2F111D95" w:rsidR="00B9359B" w:rsidRPr="00C07B92" w:rsidRDefault="00F355D0" w:rsidP="00B9359B">
      <w:pPr>
        <w:spacing w:before="175"/>
        <w:ind w:left="1755" w:right="1755"/>
        <w:jc w:val="center"/>
        <w:rPr>
          <w:rFonts w:ascii="Times New Roman" w:hAnsi="Times New Roman" w:cs="Times New Roman"/>
          <w:b/>
          <w:sz w:val="34"/>
        </w:rPr>
      </w:pPr>
      <w:r>
        <w:rPr>
          <w:rFonts w:ascii="Times New Roman" w:hAnsi="Times New Roman" w:cs="Times New Roman"/>
          <w:b/>
          <w:sz w:val="34"/>
        </w:rPr>
        <w:t>Local Health Authority Commission</w:t>
      </w:r>
    </w:p>
    <w:p w14:paraId="1CD71F27" w14:textId="5B969CD3" w:rsidR="00B9359B" w:rsidRPr="00C07B92" w:rsidRDefault="009C74B4" w:rsidP="00B9359B">
      <w:pPr>
        <w:spacing w:before="57"/>
        <w:ind w:left="1755" w:right="1755"/>
        <w:jc w:val="center"/>
        <w:rPr>
          <w:rFonts w:ascii="Times New Roman" w:hAnsi="Times New Roman" w:cs="Times New Roman"/>
          <w:b/>
          <w:sz w:val="32"/>
        </w:rPr>
      </w:pPr>
      <w:r w:rsidRPr="00C07B92">
        <w:rPr>
          <w:rFonts w:ascii="Times New Roman" w:hAnsi="Times New Roman" w:cs="Times New Roman"/>
          <w:b/>
          <w:sz w:val="32"/>
        </w:rPr>
        <w:t xml:space="preserve">August </w:t>
      </w:r>
      <w:r w:rsidR="00F355D0">
        <w:rPr>
          <w:rFonts w:ascii="Times New Roman" w:hAnsi="Times New Roman" w:cs="Times New Roman"/>
          <w:b/>
          <w:sz w:val="32"/>
        </w:rPr>
        <w:t>12</w:t>
      </w:r>
      <w:r w:rsidRPr="00C07B92">
        <w:rPr>
          <w:rFonts w:ascii="Times New Roman" w:hAnsi="Times New Roman" w:cs="Times New Roman"/>
          <w:b/>
          <w:sz w:val="32"/>
        </w:rPr>
        <w:t>th</w:t>
      </w:r>
      <w:r w:rsidR="00B9359B" w:rsidRPr="00C07B92">
        <w:rPr>
          <w:rFonts w:ascii="Times New Roman" w:hAnsi="Times New Roman" w:cs="Times New Roman"/>
          <w:b/>
          <w:sz w:val="32"/>
        </w:rPr>
        <w:t>, 2024</w:t>
      </w:r>
    </w:p>
    <w:p w14:paraId="03D2CD73" w14:textId="2D284849" w:rsidR="00B9359B" w:rsidRPr="00C07B92" w:rsidRDefault="00F355D0" w:rsidP="00B9359B">
      <w:pPr>
        <w:pStyle w:val="Heading2"/>
        <w:spacing w:before="57"/>
      </w:pPr>
      <w:r>
        <w:t>5</w:t>
      </w:r>
      <w:r w:rsidR="00B9359B" w:rsidRPr="00C07B92">
        <w:t>:</w:t>
      </w:r>
      <w:r>
        <w:t>3</w:t>
      </w:r>
      <w:r w:rsidR="00B9359B" w:rsidRPr="00C07B92">
        <w:t>0</w:t>
      </w:r>
      <w:r w:rsidR="00B9359B" w:rsidRPr="00C07B92">
        <w:rPr>
          <w:spacing w:val="-7"/>
        </w:rPr>
        <w:t xml:space="preserve"> </w:t>
      </w:r>
      <w:r w:rsidR="00B9359B" w:rsidRPr="00C07B92">
        <w:rPr>
          <w:spacing w:val="-5"/>
        </w:rPr>
        <w:t>PM</w:t>
      </w:r>
    </w:p>
    <w:p w14:paraId="492063AF" w14:textId="0DFD48E8" w:rsidR="00B9359B" w:rsidRPr="00C07B92" w:rsidRDefault="00B9359B" w:rsidP="00B9359B">
      <w:pPr>
        <w:spacing w:before="54"/>
        <w:ind w:left="1754" w:right="1755"/>
        <w:jc w:val="center"/>
        <w:rPr>
          <w:rFonts w:ascii="Times New Roman" w:hAnsi="Times New Roman" w:cs="Times New Roman"/>
          <w:b/>
          <w:sz w:val="32"/>
        </w:rPr>
      </w:pPr>
      <w:r w:rsidRPr="00C07B92">
        <w:rPr>
          <w:rFonts w:ascii="Times New Roman" w:hAnsi="Times New Roman" w:cs="Times New Roman"/>
          <w:b/>
          <w:sz w:val="32"/>
        </w:rPr>
        <w:t>512</w:t>
      </w:r>
      <w:r w:rsidRPr="00C07B92">
        <w:rPr>
          <w:rFonts w:ascii="Times New Roman" w:hAnsi="Times New Roman" w:cs="Times New Roman"/>
          <w:b/>
          <w:spacing w:val="-6"/>
          <w:sz w:val="32"/>
        </w:rPr>
        <w:t xml:space="preserve"> </w:t>
      </w:r>
      <w:r w:rsidRPr="00C07B92">
        <w:rPr>
          <w:rFonts w:ascii="Times New Roman" w:hAnsi="Times New Roman" w:cs="Times New Roman"/>
          <w:b/>
          <w:sz w:val="32"/>
        </w:rPr>
        <w:t>W.</w:t>
      </w:r>
      <w:r w:rsidRPr="00C07B92">
        <w:rPr>
          <w:rFonts w:ascii="Times New Roman" w:hAnsi="Times New Roman" w:cs="Times New Roman"/>
          <w:b/>
          <w:spacing w:val="-8"/>
          <w:sz w:val="32"/>
        </w:rPr>
        <w:t xml:space="preserve"> </w:t>
      </w:r>
      <w:r w:rsidRPr="00C07B92">
        <w:rPr>
          <w:rFonts w:ascii="Times New Roman" w:hAnsi="Times New Roman" w:cs="Times New Roman"/>
          <w:b/>
          <w:sz w:val="32"/>
        </w:rPr>
        <w:t>Aten</w:t>
      </w:r>
      <w:r w:rsidRPr="00C07B92">
        <w:rPr>
          <w:rFonts w:ascii="Times New Roman" w:hAnsi="Times New Roman" w:cs="Times New Roman"/>
          <w:b/>
          <w:spacing w:val="-4"/>
          <w:sz w:val="32"/>
        </w:rPr>
        <w:t xml:space="preserve"> </w:t>
      </w:r>
      <w:r w:rsidRPr="00C07B92">
        <w:rPr>
          <w:rFonts w:ascii="Times New Roman" w:hAnsi="Times New Roman" w:cs="Times New Roman"/>
          <w:b/>
          <w:spacing w:val="-5"/>
          <w:sz w:val="32"/>
        </w:rPr>
        <w:t>Rd.</w:t>
      </w:r>
      <w:r w:rsidR="009C74B4" w:rsidRPr="00C07B92">
        <w:rPr>
          <w:rFonts w:ascii="Times New Roman" w:hAnsi="Times New Roman" w:cs="Times New Roman"/>
          <w:b/>
          <w:spacing w:val="-5"/>
          <w:sz w:val="32"/>
        </w:rPr>
        <w:t>, Imperial, CA 92251</w:t>
      </w:r>
    </w:p>
    <w:p w14:paraId="73F62993" w14:textId="77777777" w:rsidR="00B9359B" w:rsidRDefault="00B9359B" w:rsidP="00B9359B">
      <w:pPr>
        <w:spacing w:before="60"/>
        <w:ind w:left="1755" w:right="1755"/>
        <w:jc w:val="center"/>
        <w:rPr>
          <w:rFonts w:ascii="Times New Roman" w:hAnsi="Times New Roman" w:cs="Times New Roman"/>
          <w:b/>
          <w:color w:val="0000FF"/>
          <w:spacing w:val="-2"/>
          <w:sz w:val="20"/>
          <w:u w:val="single" w:color="0000FF"/>
        </w:rPr>
      </w:pPr>
      <w:r w:rsidRPr="00C07B92">
        <w:rPr>
          <w:rFonts w:ascii="Times New Roman" w:hAnsi="Times New Roman" w:cs="Times New Roman"/>
          <w:b/>
          <w:sz w:val="20"/>
        </w:rPr>
        <w:t>All</w:t>
      </w:r>
      <w:r w:rsidRPr="00C07B92">
        <w:rPr>
          <w:rFonts w:ascii="Times New Roman" w:hAnsi="Times New Roman" w:cs="Times New Roman"/>
          <w:b/>
          <w:spacing w:val="-7"/>
          <w:sz w:val="20"/>
        </w:rPr>
        <w:t xml:space="preserve"> </w:t>
      </w:r>
      <w:r w:rsidRPr="00C07B92">
        <w:rPr>
          <w:rFonts w:ascii="Times New Roman" w:hAnsi="Times New Roman" w:cs="Times New Roman"/>
          <w:b/>
          <w:sz w:val="20"/>
        </w:rPr>
        <w:t>supporting</w:t>
      </w:r>
      <w:r w:rsidRPr="00C07B92">
        <w:rPr>
          <w:rFonts w:ascii="Times New Roman" w:hAnsi="Times New Roman" w:cs="Times New Roman"/>
          <w:b/>
          <w:spacing w:val="-7"/>
          <w:sz w:val="20"/>
        </w:rPr>
        <w:t xml:space="preserve"> </w:t>
      </w:r>
      <w:r w:rsidRPr="00C07B92">
        <w:rPr>
          <w:rFonts w:ascii="Times New Roman" w:hAnsi="Times New Roman" w:cs="Times New Roman"/>
          <w:b/>
          <w:sz w:val="20"/>
        </w:rPr>
        <w:t>documentation</w:t>
      </w:r>
      <w:r w:rsidRPr="00C07B92">
        <w:rPr>
          <w:rFonts w:ascii="Times New Roman" w:hAnsi="Times New Roman" w:cs="Times New Roman"/>
          <w:b/>
          <w:spacing w:val="-6"/>
          <w:sz w:val="20"/>
        </w:rPr>
        <w:t xml:space="preserve"> </w:t>
      </w:r>
      <w:r w:rsidRPr="00C07B92">
        <w:rPr>
          <w:rFonts w:ascii="Times New Roman" w:hAnsi="Times New Roman" w:cs="Times New Roman"/>
          <w:b/>
          <w:sz w:val="20"/>
        </w:rPr>
        <w:t>is</w:t>
      </w:r>
      <w:r w:rsidRPr="00C07B92">
        <w:rPr>
          <w:rFonts w:ascii="Times New Roman" w:hAnsi="Times New Roman" w:cs="Times New Roman"/>
          <w:b/>
          <w:spacing w:val="-7"/>
          <w:sz w:val="20"/>
        </w:rPr>
        <w:t xml:space="preserve"> </w:t>
      </w:r>
      <w:r w:rsidRPr="00C07B92">
        <w:rPr>
          <w:rFonts w:ascii="Times New Roman" w:hAnsi="Times New Roman" w:cs="Times New Roman"/>
          <w:b/>
          <w:sz w:val="20"/>
        </w:rPr>
        <w:t>available</w:t>
      </w:r>
      <w:r w:rsidRPr="00C07B92">
        <w:rPr>
          <w:rFonts w:ascii="Times New Roman" w:hAnsi="Times New Roman" w:cs="Times New Roman"/>
          <w:b/>
          <w:spacing w:val="-4"/>
          <w:sz w:val="20"/>
        </w:rPr>
        <w:t xml:space="preserve"> </w:t>
      </w:r>
      <w:r w:rsidRPr="00C07B92">
        <w:rPr>
          <w:rFonts w:ascii="Times New Roman" w:hAnsi="Times New Roman" w:cs="Times New Roman"/>
          <w:b/>
          <w:sz w:val="20"/>
        </w:rPr>
        <w:t>for</w:t>
      </w:r>
      <w:r w:rsidRPr="00C07B92">
        <w:rPr>
          <w:rFonts w:ascii="Times New Roman" w:hAnsi="Times New Roman" w:cs="Times New Roman"/>
          <w:b/>
          <w:spacing w:val="-7"/>
          <w:sz w:val="20"/>
        </w:rPr>
        <w:t xml:space="preserve"> </w:t>
      </w:r>
      <w:r w:rsidRPr="00C07B92">
        <w:rPr>
          <w:rFonts w:ascii="Times New Roman" w:hAnsi="Times New Roman" w:cs="Times New Roman"/>
          <w:b/>
          <w:sz w:val="20"/>
        </w:rPr>
        <w:t>public</w:t>
      </w:r>
      <w:r w:rsidRPr="00C07B92">
        <w:rPr>
          <w:rFonts w:ascii="Times New Roman" w:hAnsi="Times New Roman" w:cs="Times New Roman"/>
          <w:b/>
          <w:spacing w:val="-8"/>
          <w:sz w:val="20"/>
        </w:rPr>
        <w:t xml:space="preserve"> </w:t>
      </w:r>
      <w:r w:rsidRPr="00C07B92">
        <w:rPr>
          <w:rFonts w:ascii="Times New Roman" w:hAnsi="Times New Roman" w:cs="Times New Roman"/>
          <w:b/>
          <w:sz w:val="20"/>
        </w:rPr>
        <w:t>review</w:t>
      </w:r>
      <w:r w:rsidRPr="00C07B92">
        <w:rPr>
          <w:rFonts w:ascii="Times New Roman" w:hAnsi="Times New Roman" w:cs="Times New Roman"/>
          <w:b/>
          <w:spacing w:val="-1"/>
          <w:sz w:val="20"/>
        </w:rPr>
        <w:t xml:space="preserve"> </w:t>
      </w:r>
      <w:r w:rsidRPr="00C07B92">
        <w:rPr>
          <w:rFonts w:ascii="Times New Roman" w:hAnsi="Times New Roman" w:cs="Times New Roman"/>
          <w:b/>
          <w:sz w:val="20"/>
        </w:rPr>
        <w:t>at</w:t>
      </w:r>
      <w:r w:rsidRPr="00C07B92">
        <w:rPr>
          <w:rFonts w:ascii="Times New Roman" w:hAnsi="Times New Roman" w:cs="Times New Roman"/>
          <w:b/>
          <w:spacing w:val="-6"/>
          <w:sz w:val="20"/>
        </w:rPr>
        <w:t xml:space="preserve"> </w:t>
      </w:r>
      <w:hyperlink r:id="rId10">
        <w:r w:rsidRPr="00C07B92">
          <w:rPr>
            <w:rFonts w:ascii="Times New Roman" w:hAnsi="Times New Roman" w:cs="Times New Roman"/>
            <w:b/>
            <w:color w:val="0000FF"/>
            <w:spacing w:val="-2"/>
            <w:sz w:val="20"/>
            <w:u w:val="single" w:color="0000FF"/>
          </w:rPr>
          <w:t>https://chpiv.org</w:t>
        </w:r>
      </w:hyperlink>
    </w:p>
    <w:p w14:paraId="4598FF42" w14:textId="77777777" w:rsidR="00336973" w:rsidRDefault="00336973" w:rsidP="00B9359B">
      <w:pPr>
        <w:spacing w:before="60"/>
        <w:ind w:left="1755" w:right="1755"/>
        <w:jc w:val="center"/>
        <w:rPr>
          <w:rFonts w:ascii="Times New Roman" w:hAnsi="Times New Roman" w:cs="Times New Roman"/>
          <w:b/>
          <w:sz w:val="20"/>
        </w:rPr>
      </w:pPr>
    </w:p>
    <w:tbl>
      <w:tblPr>
        <w:tblStyle w:val="TableGrid"/>
        <w:tblpPr w:leftFromText="180" w:rightFromText="180" w:vertAnchor="text" w:horzAnchor="margin" w:tblpXSpec="center" w:tblpY="91"/>
        <w:tblW w:w="11065" w:type="dxa"/>
        <w:tblLayout w:type="fixed"/>
        <w:tblLook w:val="04A0" w:firstRow="1" w:lastRow="0" w:firstColumn="1" w:lastColumn="0" w:noHBand="0" w:noVBand="1"/>
      </w:tblPr>
      <w:tblGrid>
        <w:gridCol w:w="2605"/>
        <w:gridCol w:w="7470"/>
        <w:gridCol w:w="990"/>
      </w:tblGrid>
      <w:tr w:rsidR="001715F3" w:rsidRPr="0054549D" w14:paraId="5949E10D" w14:textId="77777777" w:rsidTr="00D0303B">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0C7075DA" w14:textId="77777777" w:rsidR="001715F3" w:rsidRPr="0054549D" w:rsidRDefault="001715F3" w:rsidP="00D0303B">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Committee Members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5165EEA8" w14:textId="77777777" w:rsidR="001715F3" w:rsidRPr="0054549D" w:rsidRDefault="001715F3" w:rsidP="00D0303B">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bCs/>
                <w:color w:val="FFFFFF" w:themeColor="background1"/>
                <w:sz w:val="24"/>
                <w:szCs w:val="24"/>
              </w:rPr>
              <w:t>Representing</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4E81814A" w14:textId="77777777" w:rsidR="001715F3" w:rsidRPr="0054549D" w:rsidRDefault="001715F3" w:rsidP="00D0303B">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Present</w:t>
            </w:r>
          </w:p>
        </w:tc>
      </w:tr>
      <w:tr w:rsidR="001715F3" w:rsidRPr="0054549D" w14:paraId="5113D5F0" w14:textId="77777777" w:rsidTr="00D0303B">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4BA284" w14:textId="77777777" w:rsidR="001715F3" w:rsidRPr="0054549D" w:rsidRDefault="001715F3" w:rsidP="00D0303B">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 xml:space="preserve">Dr. Theodore </w:t>
            </w:r>
            <w:proofErr w:type="spellStart"/>
            <w:r w:rsidRPr="0054549D">
              <w:rPr>
                <w:rFonts w:ascii="Times New Roman" w:eastAsiaTheme="minorHAnsi" w:hAnsi="Times New Roman" w:cs="Times New Roman"/>
                <w:b/>
                <w:bCs/>
                <w:color w:val="0D0D0D" w:themeColor="text1" w:themeTint="F2"/>
                <w:sz w:val="24"/>
                <w:szCs w:val="24"/>
              </w:rPr>
              <w:t>Affue</w:t>
            </w:r>
            <w:proofErr w:type="spellEnd"/>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A65FEC" w14:textId="77777777" w:rsidR="001715F3" w:rsidRPr="00D04417" w:rsidRDefault="001715F3" w:rsidP="00D0303B">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Imperial County Medical Society</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BA9C87" w14:textId="3EB0FD85" w:rsidR="001715F3" w:rsidRPr="0003343C" w:rsidRDefault="00A078CB" w:rsidP="00D0303B">
            <w:pPr>
              <w:jc w:val="center"/>
              <w:rPr>
                <w:rFonts w:ascii="Times New Roman" w:eastAsiaTheme="minorHAnsi" w:hAnsi="Times New Roman" w:cs="Times New Roman"/>
                <w:color w:val="FF0000"/>
                <w:sz w:val="24"/>
                <w:szCs w:val="24"/>
              </w:rPr>
            </w:pPr>
            <w:r w:rsidRPr="0003343C">
              <w:rPr>
                <w:rFonts w:ascii="Times New Roman" w:eastAsiaTheme="minorHAnsi" w:hAnsi="Times New Roman" w:cs="Times New Roman"/>
                <w:color w:val="FF0000"/>
                <w:sz w:val="24"/>
                <w:szCs w:val="24"/>
              </w:rPr>
              <w:t>A</w:t>
            </w:r>
          </w:p>
        </w:tc>
      </w:tr>
      <w:tr w:rsidR="001715F3" w:rsidRPr="0054549D" w14:paraId="47DC2782" w14:textId="77777777" w:rsidTr="00D0303B">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032B70" w14:textId="77777777" w:rsidR="001715F3" w:rsidRPr="0054549D" w:rsidRDefault="001715F3" w:rsidP="00D0303B">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Bushra Ahmad</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A61398" w14:textId="77777777" w:rsidR="001715F3" w:rsidRPr="0054549D" w:rsidRDefault="001715F3" w:rsidP="00D0303B">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Chief Medical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4A98FF" w14:textId="37ADA996" w:rsidR="001715F3" w:rsidRPr="0003343C" w:rsidRDefault="0003343C" w:rsidP="0003343C">
            <w:pPr>
              <w:pStyle w:val="ListParagraph"/>
              <w:numPr>
                <w:ilvl w:val="0"/>
                <w:numId w:val="38"/>
              </w:numPr>
              <w:rPr>
                <w:rFonts w:ascii="Times New Roman" w:eastAsiaTheme="minorHAnsi" w:hAnsi="Times New Roman" w:cs="Times New Roman"/>
                <w:color w:val="FF0000"/>
                <w:sz w:val="24"/>
                <w:szCs w:val="24"/>
              </w:rPr>
            </w:pPr>
            <w:r w:rsidRPr="0003343C">
              <w:rPr>
                <w:rFonts w:ascii="Times New Roman" w:eastAsiaTheme="minorHAnsi" w:hAnsi="Times New Roman" w:cs="Times New Roman"/>
                <w:color w:val="FF0000"/>
                <w:sz w:val="24"/>
                <w:szCs w:val="24"/>
              </w:rPr>
              <w:t>R</w:t>
            </w:r>
          </w:p>
        </w:tc>
      </w:tr>
      <w:tr w:rsidR="001715F3" w:rsidRPr="0054549D" w14:paraId="442265F1" w14:textId="77777777" w:rsidTr="00D0303B">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E47AE5" w14:textId="77777777" w:rsidR="001715F3" w:rsidRPr="0054549D" w:rsidRDefault="001715F3" w:rsidP="00D0303B">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Carlos Ramirez </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4B86C5" w14:textId="77777777" w:rsidR="001715F3" w:rsidRPr="0054549D" w:rsidRDefault="001715F3" w:rsidP="00D0303B">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w:t>
            </w:r>
            <w:proofErr w:type="spellStart"/>
            <w:r w:rsidRPr="0054549D">
              <w:rPr>
                <w:rFonts w:ascii="Times New Roman" w:eastAsiaTheme="minorHAnsi" w:hAnsi="Times New Roman" w:cs="Times New Roman"/>
                <w:sz w:val="24"/>
                <w:szCs w:val="24"/>
              </w:rPr>
              <w:t>Unicare</w:t>
            </w:r>
            <w:proofErr w:type="spellEnd"/>
            <w:r w:rsidRPr="0054549D">
              <w:rPr>
                <w:rFonts w:ascii="Times New Roman" w:eastAsiaTheme="minorHAnsi" w:hAnsi="Times New Roman" w:cs="Times New Roman"/>
                <w:sz w:val="24"/>
                <w:szCs w:val="24"/>
              </w:rPr>
              <w:t xml:space="preserve"> – CNO, COO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7E1CC5" w14:textId="77777777" w:rsidR="001715F3" w:rsidRPr="0003343C" w:rsidRDefault="001715F3" w:rsidP="0003343C">
            <w:pPr>
              <w:pStyle w:val="ListParagraph"/>
              <w:numPr>
                <w:ilvl w:val="0"/>
                <w:numId w:val="38"/>
              </w:numPr>
              <w:jc w:val="center"/>
              <w:rPr>
                <w:rFonts w:ascii="Times New Roman" w:eastAsiaTheme="minorHAnsi" w:hAnsi="Times New Roman" w:cs="Times New Roman"/>
                <w:color w:val="FF0000"/>
                <w:sz w:val="24"/>
                <w:szCs w:val="24"/>
              </w:rPr>
            </w:pPr>
          </w:p>
        </w:tc>
      </w:tr>
      <w:tr w:rsidR="001715F3" w:rsidRPr="0054549D" w14:paraId="157D320E" w14:textId="77777777" w:rsidTr="00D0303B">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ADA71D" w14:textId="77777777" w:rsidR="001715F3" w:rsidRPr="0054549D" w:rsidRDefault="001715F3" w:rsidP="00D0303B">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Unnati Sampat</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F0F832" w14:textId="77777777" w:rsidR="001715F3" w:rsidRPr="0054549D" w:rsidRDefault="001715F3" w:rsidP="00D0303B">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MD, Imperial Valley Family Care Medical Group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6E8F52" w14:textId="77777777" w:rsidR="001715F3" w:rsidRPr="0003343C" w:rsidRDefault="001715F3" w:rsidP="0003343C">
            <w:pPr>
              <w:pStyle w:val="ListParagraph"/>
              <w:numPr>
                <w:ilvl w:val="0"/>
                <w:numId w:val="38"/>
              </w:numPr>
              <w:jc w:val="center"/>
              <w:rPr>
                <w:rFonts w:ascii="Times New Roman" w:eastAsiaTheme="minorHAnsi" w:hAnsi="Times New Roman" w:cs="Times New Roman"/>
                <w:color w:val="FF0000"/>
                <w:sz w:val="24"/>
                <w:szCs w:val="24"/>
              </w:rPr>
            </w:pPr>
          </w:p>
        </w:tc>
      </w:tr>
      <w:tr w:rsidR="001715F3" w:rsidRPr="0054549D" w14:paraId="396EC865" w14:textId="77777777" w:rsidTr="00D0303B">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F600E6" w14:textId="77777777" w:rsidR="001715F3" w:rsidRPr="0054549D" w:rsidRDefault="001715F3" w:rsidP="00D0303B">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Allen Wu</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8D7223" w14:textId="77777777" w:rsidR="001715F3" w:rsidRPr="0054549D" w:rsidRDefault="001715F3" w:rsidP="00D0303B">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w:t>
            </w:r>
            <w:proofErr w:type="spellStart"/>
            <w:r w:rsidRPr="0054549D">
              <w:rPr>
                <w:rFonts w:ascii="Times New Roman" w:eastAsiaTheme="minorHAnsi" w:hAnsi="Times New Roman" w:cs="Times New Roman"/>
                <w:sz w:val="24"/>
                <w:szCs w:val="24"/>
              </w:rPr>
              <w:t>Innercare</w:t>
            </w:r>
            <w:proofErr w:type="spellEnd"/>
            <w:r w:rsidRPr="0054549D">
              <w:rPr>
                <w:rFonts w:ascii="Times New Roman" w:eastAsiaTheme="minorHAnsi" w:hAnsi="Times New Roman" w:cs="Times New Roman"/>
                <w:sz w:val="24"/>
                <w:szCs w:val="24"/>
              </w:rPr>
              <w:t xml:space="preserve">, Chief Medical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6088D9" w14:textId="4171AFBC" w:rsidR="001715F3" w:rsidRPr="0003343C" w:rsidRDefault="005C680E" w:rsidP="0003343C">
            <w:pPr>
              <w:pStyle w:val="ListParagraph"/>
              <w:numPr>
                <w:ilvl w:val="0"/>
                <w:numId w:val="38"/>
              </w:numPr>
              <w:jc w:val="cente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L</w:t>
            </w:r>
          </w:p>
        </w:tc>
      </w:tr>
      <w:tr w:rsidR="001715F3" w:rsidRPr="0054549D" w14:paraId="79A70E9A" w14:textId="77777777" w:rsidTr="00D0303B">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0AA32E" w14:textId="77777777" w:rsidR="001715F3" w:rsidRPr="0054549D" w:rsidRDefault="001715F3" w:rsidP="00D0303B">
            <w:pPr>
              <w:rPr>
                <w:rFonts w:ascii="Times New Roman" w:eastAsiaTheme="minorHAnsi" w:hAnsi="Times New Roman" w:cs="Times New Roman"/>
                <w:b/>
                <w:bCs/>
                <w:color w:val="0D0D0D" w:themeColor="text1" w:themeTint="F2"/>
                <w:sz w:val="24"/>
                <w:szCs w:val="24"/>
              </w:rPr>
            </w:pPr>
            <w:r>
              <w:rPr>
                <w:rFonts w:ascii="Times New Roman" w:eastAsiaTheme="minorHAnsi" w:hAnsi="Times New Roman" w:cs="Times New Roman"/>
                <w:b/>
                <w:bCs/>
                <w:color w:val="0D0D0D" w:themeColor="text1" w:themeTint="F2"/>
                <w:sz w:val="24"/>
                <w:szCs w:val="24"/>
              </w:rPr>
              <w:t>Christopher Bjornberg</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230968" w14:textId="77777777" w:rsidR="001715F3" w:rsidRPr="0054549D" w:rsidRDefault="001715F3" w:rsidP="00D0303B">
            <w:pPr>
              <w:rPr>
                <w:rFonts w:ascii="Times New Roman" w:eastAsiaTheme="minorHAnsi" w:hAnsi="Times New Roman" w:cs="Times New Roman"/>
                <w:sz w:val="24"/>
                <w:szCs w:val="24"/>
              </w:rPr>
            </w:pPr>
            <w:r>
              <w:rPr>
                <w:rFonts w:ascii="Times New Roman" w:eastAsiaTheme="minorHAnsi" w:hAnsi="Times New Roman" w:cs="Times New Roman"/>
                <w:sz w:val="24"/>
                <w:szCs w:val="24"/>
              </w:rPr>
              <w:t>LHA Commissioner-Chief Executive Office of PMHD</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2CB1A0" w14:textId="7B629929" w:rsidR="001715F3" w:rsidRPr="0003343C" w:rsidRDefault="005E310A" w:rsidP="0003343C">
            <w:pPr>
              <w:pStyle w:val="ListParagraph"/>
              <w:numPr>
                <w:ilvl w:val="0"/>
                <w:numId w:val="38"/>
              </w:numPr>
              <w:jc w:val="cente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L</w:t>
            </w:r>
          </w:p>
        </w:tc>
      </w:tr>
      <w:tr w:rsidR="001715F3" w:rsidRPr="0054549D" w14:paraId="08C1E5D7" w14:textId="77777777" w:rsidTr="00D0303B">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E83517" w14:textId="77777777" w:rsidR="001715F3" w:rsidRPr="0054549D" w:rsidRDefault="001715F3" w:rsidP="00D0303B">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Miguel Figueroa</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4972AC" w14:textId="77777777" w:rsidR="001715F3" w:rsidRPr="0054549D" w:rsidRDefault="001715F3" w:rsidP="00D0303B">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County of Imperial – Chief Executive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C0F69E" w14:textId="77777777" w:rsidR="001715F3" w:rsidRPr="005C680E" w:rsidRDefault="001715F3" w:rsidP="005C680E">
            <w:pPr>
              <w:pStyle w:val="ListParagraph"/>
              <w:numPr>
                <w:ilvl w:val="0"/>
                <w:numId w:val="38"/>
              </w:numPr>
              <w:jc w:val="center"/>
              <w:rPr>
                <w:rFonts w:ascii="Times New Roman" w:eastAsiaTheme="minorHAnsi" w:hAnsi="Times New Roman" w:cs="Times New Roman"/>
                <w:color w:val="FF0000"/>
                <w:sz w:val="24"/>
                <w:szCs w:val="24"/>
              </w:rPr>
            </w:pPr>
          </w:p>
        </w:tc>
      </w:tr>
      <w:tr w:rsidR="001715F3" w:rsidRPr="0054549D" w14:paraId="7D02BB72" w14:textId="77777777" w:rsidTr="00D0303B">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9B25CD" w14:textId="77777777" w:rsidR="001715F3" w:rsidRPr="0054549D" w:rsidRDefault="001715F3" w:rsidP="00D0303B">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Paula Llanas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05E1E6" w14:textId="77777777" w:rsidR="001715F3" w:rsidRPr="0054549D" w:rsidRDefault="001715F3" w:rsidP="00D0303B">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Director of Social Services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B7DF69" w14:textId="5B80E5F3" w:rsidR="001715F3" w:rsidRPr="0003343C" w:rsidRDefault="005C680E" w:rsidP="00D0303B">
            <w:pPr>
              <w:jc w:val="cente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A</w:t>
            </w:r>
          </w:p>
        </w:tc>
      </w:tr>
      <w:tr w:rsidR="001715F3" w:rsidRPr="0054549D" w14:paraId="3E1349D3" w14:textId="77777777" w:rsidTr="00D0303B">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DE11BA" w14:textId="77777777" w:rsidR="001715F3" w:rsidRPr="0054549D" w:rsidRDefault="001715F3" w:rsidP="00D0303B">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Ryan E. Kelley</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5AFC97" w14:textId="77777777" w:rsidR="001715F3" w:rsidRPr="0054549D" w:rsidRDefault="001715F3" w:rsidP="00D0303B">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Board of Supervisors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98F59D" w14:textId="77777777" w:rsidR="001715F3" w:rsidRPr="005C680E" w:rsidRDefault="001715F3" w:rsidP="005C680E">
            <w:pPr>
              <w:pStyle w:val="ListParagraph"/>
              <w:numPr>
                <w:ilvl w:val="0"/>
                <w:numId w:val="38"/>
              </w:numPr>
              <w:rPr>
                <w:rFonts w:ascii="Times New Roman" w:eastAsiaTheme="minorHAnsi" w:hAnsi="Times New Roman" w:cs="Times New Roman"/>
                <w:color w:val="FF0000"/>
                <w:sz w:val="24"/>
                <w:szCs w:val="24"/>
              </w:rPr>
            </w:pPr>
          </w:p>
        </w:tc>
      </w:tr>
      <w:tr w:rsidR="001715F3" w:rsidRPr="0054549D" w14:paraId="76DA4920" w14:textId="77777777" w:rsidTr="00D0303B">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03E990" w14:textId="77777777" w:rsidR="001715F3" w:rsidRPr="0054549D" w:rsidRDefault="001715F3" w:rsidP="00D0303B">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Pablo Velez</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23FEDA" w14:textId="77777777" w:rsidR="001715F3" w:rsidRPr="0054549D" w:rsidRDefault="001715F3" w:rsidP="00D0303B">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ECRMC Chief Executive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F493E3" w14:textId="77777777" w:rsidR="001715F3" w:rsidRPr="005C680E" w:rsidRDefault="001715F3" w:rsidP="005C680E">
            <w:pPr>
              <w:pStyle w:val="ListParagraph"/>
              <w:numPr>
                <w:ilvl w:val="0"/>
                <w:numId w:val="38"/>
              </w:numPr>
              <w:rPr>
                <w:rFonts w:ascii="Times New Roman" w:eastAsiaTheme="minorHAnsi" w:hAnsi="Times New Roman" w:cs="Times New Roman"/>
                <w:color w:val="FF0000"/>
                <w:sz w:val="24"/>
                <w:szCs w:val="24"/>
              </w:rPr>
            </w:pPr>
          </w:p>
        </w:tc>
      </w:tr>
      <w:tr w:rsidR="001715F3" w:rsidRPr="0054549D" w14:paraId="61B85B72" w14:textId="77777777" w:rsidTr="00D0303B">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34436B" w14:textId="77777777" w:rsidR="001715F3" w:rsidRPr="0054549D" w:rsidRDefault="001715F3" w:rsidP="00D0303B">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Yvonne Bell</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0B1DD7" w14:textId="77777777" w:rsidR="001715F3" w:rsidRPr="0054549D" w:rsidRDefault="001715F3" w:rsidP="00D0303B">
            <w:pPr>
              <w:rPr>
                <w:rFonts w:ascii="Times New Roman" w:eastAsiaTheme="minorHAnsi" w:hAnsi="Times New Roman" w:cs="Times New Roman"/>
                <w:sz w:val="24"/>
                <w:szCs w:val="24"/>
              </w:rPr>
            </w:pPr>
            <w:r w:rsidRPr="00D04417">
              <w:rPr>
                <w:rFonts w:ascii="Times New Roman" w:eastAsiaTheme="minorHAnsi" w:hAnsi="Times New Roman" w:cs="Times New Roman"/>
                <w:sz w:val="24"/>
                <w:szCs w:val="24"/>
              </w:rPr>
              <w:t xml:space="preserve">LHA Vice-Chair – Chief Executive Officer – </w:t>
            </w:r>
            <w:proofErr w:type="spellStart"/>
            <w:r w:rsidRPr="00D04417">
              <w:rPr>
                <w:rFonts w:ascii="Times New Roman" w:eastAsiaTheme="minorHAnsi" w:hAnsi="Times New Roman" w:cs="Times New Roman"/>
                <w:sz w:val="24"/>
                <w:szCs w:val="24"/>
              </w:rPr>
              <w:t>Innercare</w:t>
            </w:r>
            <w:proofErr w:type="spellEnd"/>
            <w:r w:rsidRPr="00D04417">
              <w:rPr>
                <w:rFonts w:ascii="Times New Roman" w:eastAsiaTheme="minorHAnsi" w:hAnsi="Times New Roman" w:cs="Times New Roman"/>
                <w:sz w:val="24"/>
                <w:szCs w:val="24"/>
              </w:rPr>
              <w:t>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847CE6" w14:textId="77777777" w:rsidR="001715F3" w:rsidRPr="005C680E" w:rsidRDefault="001715F3" w:rsidP="005C680E">
            <w:pPr>
              <w:pStyle w:val="ListParagraph"/>
              <w:numPr>
                <w:ilvl w:val="0"/>
                <w:numId w:val="38"/>
              </w:numPr>
              <w:jc w:val="center"/>
              <w:rPr>
                <w:rFonts w:ascii="Times New Roman" w:eastAsiaTheme="minorHAnsi" w:hAnsi="Times New Roman" w:cs="Times New Roman"/>
                <w:color w:val="FF0000"/>
                <w:sz w:val="24"/>
                <w:szCs w:val="24"/>
              </w:rPr>
            </w:pPr>
          </w:p>
        </w:tc>
      </w:tr>
      <w:tr w:rsidR="001715F3" w:rsidRPr="0054549D" w14:paraId="34C03F8D" w14:textId="77777777" w:rsidTr="00D0303B">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9917BA" w14:textId="77777777" w:rsidR="001715F3" w:rsidRPr="0054549D" w:rsidRDefault="001715F3" w:rsidP="00D0303B">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Lee Hindman</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302951" w14:textId="77777777" w:rsidR="001715F3" w:rsidRPr="0054549D" w:rsidRDefault="001715F3" w:rsidP="00D0303B">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Chairperson – Joint Chambers of Commerce representing the public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ADCDE2" w14:textId="77777777" w:rsidR="001715F3" w:rsidRPr="005C680E" w:rsidRDefault="001715F3" w:rsidP="005C680E">
            <w:pPr>
              <w:pStyle w:val="ListParagraph"/>
              <w:numPr>
                <w:ilvl w:val="0"/>
                <w:numId w:val="38"/>
              </w:numPr>
              <w:jc w:val="center"/>
              <w:rPr>
                <w:rFonts w:ascii="Times New Roman" w:eastAsiaTheme="minorHAnsi" w:hAnsi="Times New Roman" w:cs="Times New Roman"/>
                <w:color w:val="FF0000"/>
                <w:sz w:val="24"/>
                <w:szCs w:val="24"/>
              </w:rPr>
            </w:pPr>
          </w:p>
        </w:tc>
      </w:tr>
    </w:tbl>
    <w:p w14:paraId="574F2CD3" w14:textId="77777777" w:rsidR="00336973" w:rsidRDefault="00336973" w:rsidP="00B9359B">
      <w:pPr>
        <w:spacing w:before="60"/>
        <w:ind w:left="1755" w:right="1755"/>
        <w:jc w:val="center"/>
        <w:rPr>
          <w:rFonts w:ascii="Times New Roman" w:hAnsi="Times New Roman" w:cs="Times New Roman"/>
          <w:b/>
          <w:sz w:val="20"/>
        </w:rPr>
      </w:pPr>
    </w:p>
    <w:p w14:paraId="2E04D4BC" w14:textId="77777777" w:rsidR="00B9359B" w:rsidRPr="00C07B92" w:rsidRDefault="00B9359B" w:rsidP="00B9359B">
      <w:pPr>
        <w:pStyle w:val="BodyText"/>
        <w:spacing w:before="9"/>
        <w:rPr>
          <w:b/>
          <w:sz w:val="22"/>
        </w:rPr>
      </w:pPr>
    </w:p>
    <w:p w14:paraId="0A61EB7E" w14:textId="3FA06A89" w:rsidR="00B9359B" w:rsidRPr="00715907" w:rsidRDefault="00B9359B" w:rsidP="005A5A6B">
      <w:pPr>
        <w:pStyle w:val="ListParagraph"/>
        <w:numPr>
          <w:ilvl w:val="0"/>
          <w:numId w:val="2"/>
        </w:numPr>
        <w:tabs>
          <w:tab w:val="left" w:pos="1440"/>
          <w:tab w:val="left" w:pos="9361"/>
        </w:tabs>
        <w:rPr>
          <w:rFonts w:ascii="Times New Roman" w:hAnsi="Times New Roman" w:cs="Times New Roman"/>
          <w:sz w:val="24"/>
        </w:rPr>
      </w:pPr>
      <w:r w:rsidRPr="00C07B92">
        <w:rPr>
          <w:rFonts w:ascii="Times New Roman" w:hAnsi="Times New Roman" w:cs="Times New Roman"/>
          <w:b/>
          <w:bCs/>
          <w:sz w:val="24"/>
        </w:rPr>
        <w:t>C</w:t>
      </w:r>
      <w:r w:rsidR="005E6D11" w:rsidRPr="00C07B92">
        <w:rPr>
          <w:rFonts w:ascii="Times New Roman" w:hAnsi="Times New Roman" w:cs="Times New Roman"/>
          <w:b/>
          <w:bCs/>
          <w:sz w:val="24"/>
        </w:rPr>
        <w:t>ALL TO ORDER</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1DA4B7C5" w14:textId="40D7FD18" w:rsidR="00715907" w:rsidRPr="00FC743D" w:rsidRDefault="00FC743D" w:rsidP="00715907">
      <w:pPr>
        <w:pStyle w:val="ListParagraph"/>
        <w:tabs>
          <w:tab w:val="left" w:pos="1440"/>
          <w:tab w:val="left" w:pos="9361"/>
        </w:tabs>
        <w:ind w:left="990" w:firstLine="0"/>
        <w:rPr>
          <w:rFonts w:ascii="Times New Roman" w:hAnsi="Times New Roman" w:cs="Times New Roman"/>
          <w:i/>
          <w:iCs/>
          <w:color w:val="FF0000"/>
          <w:sz w:val="24"/>
        </w:rPr>
      </w:pPr>
      <w:r w:rsidRPr="00FC743D">
        <w:rPr>
          <w:rFonts w:ascii="Times New Roman" w:hAnsi="Times New Roman" w:cs="Times New Roman"/>
          <w:i/>
          <w:iCs/>
          <w:color w:val="FF0000"/>
          <w:sz w:val="24"/>
        </w:rPr>
        <w:t>Meeting called to order at 5:31 p.m.</w:t>
      </w:r>
    </w:p>
    <w:p w14:paraId="69940747" w14:textId="77777777" w:rsidR="00B9359B" w:rsidRPr="00C07B92" w:rsidRDefault="00B9359B" w:rsidP="00B9359B">
      <w:pPr>
        <w:pStyle w:val="BodyText"/>
        <w:rPr>
          <w:i/>
        </w:rPr>
      </w:pPr>
    </w:p>
    <w:p w14:paraId="6EE82C12" w14:textId="3B8B62AA" w:rsidR="00B9359B" w:rsidRPr="00C07B92" w:rsidRDefault="00B9359B" w:rsidP="00E10038">
      <w:pPr>
        <w:pStyle w:val="ListParagraph"/>
        <w:numPr>
          <w:ilvl w:val="0"/>
          <w:numId w:val="3"/>
        </w:numPr>
        <w:tabs>
          <w:tab w:val="left" w:pos="1440"/>
          <w:tab w:val="left" w:pos="8281"/>
        </w:tabs>
        <w:rPr>
          <w:rFonts w:ascii="Times New Roman" w:hAnsi="Times New Roman" w:cs="Times New Roman"/>
          <w:sz w:val="24"/>
        </w:rPr>
      </w:pPr>
      <w:r w:rsidRPr="00C07B92">
        <w:rPr>
          <w:rFonts w:ascii="Times New Roman" w:hAnsi="Times New Roman" w:cs="Times New Roman"/>
          <w:sz w:val="24"/>
        </w:rPr>
        <w:t xml:space="preserve">Roll </w:t>
      </w:r>
      <w:r w:rsidRPr="00C07B92">
        <w:rPr>
          <w:rFonts w:ascii="Times New Roman" w:hAnsi="Times New Roman" w:cs="Times New Roman"/>
          <w:spacing w:val="-4"/>
          <w:sz w:val="24"/>
        </w:rPr>
        <w:t>Call</w:t>
      </w:r>
      <w:r w:rsidR="004B60B8" w:rsidRPr="00C07B92">
        <w:rPr>
          <w:rFonts w:ascii="Times New Roman" w:hAnsi="Times New Roman" w:cs="Times New Roman"/>
          <w:sz w:val="24"/>
        </w:rPr>
        <w:t xml:space="preserve">                                                                            </w:t>
      </w:r>
      <w:r w:rsidRPr="00C07B92">
        <w:rPr>
          <w:rFonts w:ascii="Times New Roman" w:hAnsi="Times New Roman" w:cs="Times New Roman"/>
          <w:i/>
          <w:iCs/>
          <w:sz w:val="24"/>
        </w:rPr>
        <w:t>Donna Ponce, Commission Clerk</w:t>
      </w:r>
    </w:p>
    <w:p w14:paraId="5BEFA35A" w14:textId="19582B32" w:rsidR="00B9359B" w:rsidRDefault="00FC743D" w:rsidP="00FC743D">
      <w:pPr>
        <w:pStyle w:val="BodyText"/>
        <w:spacing w:before="6"/>
        <w:ind w:left="1440"/>
        <w:rPr>
          <w:i/>
          <w:color w:val="FF0000"/>
        </w:rPr>
      </w:pPr>
      <w:r w:rsidRPr="00FC743D">
        <w:rPr>
          <w:i/>
          <w:color w:val="FF0000"/>
        </w:rPr>
        <w:t xml:space="preserve">Roll call taken and quorum confirmed. Attendance is as shown. </w:t>
      </w:r>
    </w:p>
    <w:p w14:paraId="16A29629" w14:textId="77777777" w:rsidR="009E04CD" w:rsidRPr="00FC743D" w:rsidRDefault="009E04CD" w:rsidP="00FC743D">
      <w:pPr>
        <w:pStyle w:val="BodyText"/>
        <w:spacing w:before="6"/>
        <w:ind w:left="1440"/>
        <w:rPr>
          <w:i/>
          <w:color w:val="FF0000"/>
        </w:rPr>
      </w:pPr>
    </w:p>
    <w:p w14:paraId="135A946E" w14:textId="30515836" w:rsidR="00B9359B" w:rsidRPr="00C07B92" w:rsidRDefault="00B9359B" w:rsidP="00E10038">
      <w:pPr>
        <w:pStyle w:val="ListParagraph"/>
        <w:numPr>
          <w:ilvl w:val="0"/>
          <w:numId w:val="3"/>
        </w:numPr>
        <w:tabs>
          <w:tab w:val="left" w:pos="1440"/>
        </w:tabs>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2"/>
          <w:sz w:val="24"/>
        </w:rPr>
        <w:t xml:space="preserve"> </w:t>
      </w:r>
      <w:r w:rsidRPr="00C07B92">
        <w:rPr>
          <w:rFonts w:ascii="Times New Roman" w:hAnsi="Times New Roman" w:cs="Times New Roman"/>
          <w:sz w:val="24"/>
        </w:rPr>
        <w:t>of</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Agenda</w:t>
      </w:r>
    </w:p>
    <w:p w14:paraId="14FD068C" w14:textId="2784E196" w:rsidR="00B9359B" w:rsidRPr="00C07B92" w:rsidRDefault="00B9359B" w:rsidP="002B0EC3">
      <w:pPr>
        <w:pStyle w:val="ListParagraph"/>
        <w:numPr>
          <w:ilvl w:val="2"/>
          <w:numId w:val="3"/>
        </w:numPr>
        <w:tabs>
          <w:tab w:val="left" w:pos="1710"/>
        </w:tabs>
        <w:spacing w:before="139"/>
        <w:rPr>
          <w:rFonts w:ascii="Times New Roman" w:hAnsi="Times New Roman" w:cs="Times New Roman"/>
          <w:sz w:val="24"/>
        </w:rPr>
      </w:pPr>
      <w:r w:rsidRPr="00C07B92">
        <w:rPr>
          <w:rFonts w:ascii="Times New Roman" w:hAnsi="Times New Roman" w:cs="Times New Roman"/>
          <w:sz w:val="24"/>
        </w:rPr>
        <w:t>Items</w:t>
      </w:r>
      <w:r w:rsidRPr="00C07B92">
        <w:rPr>
          <w:rFonts w:ascii="Times New Roman" w:hAnsi="Times New Roman" w:cs="Times New Roman"/>
          <w:spacing w:val="-2"/>
          <w:sz w:val="24"/>
        </w:rPr>
        <w:t xml:space="preserve"> </w:t>
      </w:r>
      <w:r w:rsidRPr="00C07B92">
        <w:rPr>
          <w:rFonts w:ascii="Times New Roman" w:hAnsi="Times New Roman" w:cs="Times New Roman"/>
          <w:sz w:val="24"/>
        </w:rPr>
        <w:t>to</w:t>
      </w:r>
      <w:r w:rsidRPr="00C07B92">
        <w:rPr>
          <w:rFonts w:ascii="Times New Roman" w:hAnsi="Times New Roman" w:cs="Times New Roman"/>
          <w:spacing w:val="-1"/>
          <w:sz w:val="24"/>
        </w:rPr>
        <w:t xml:space="preserve"> </w:t>
      </w:r>
      <w:r w:rsidRPr="00C07B92">
        <w:rPr>
          <w:rFonts w:ascii="Times New Roman" w:hAnsi="Times New Roman" w:cs="Times New Roman"/>
          <w:sz w:val="24"/>
        </w:rPr>
        <w:t>be</w:t>
      </w:r>
      <w:r w:rsidRPr="00C07B92">
        <w:rPr>
          <w:rFonts w:ascii="Times New Roman" w:hAnsi="Times New Roman" w:cs="Times New Roman"/>
          <w:spacing w:val="-2"/>
          <w:sz w:val="24"/>
        </w:rPr>
        <w:t xml:space="preserve"> </w:t>
      </w:r>
      <w:r w:rsidRPr="00C07B92">
        <w:rPr>
          <w:rFonts w:ascii="Times New Roman" w:hAnsi="Times New Roman" w:cs="Times New Roman"/>
          <w:sz w:val="24"/>
        </w:rPr>
        <w:t>pulled</w:t>
      </w:r>
      <w:r w:rsidRPr="00C07B92">
        <w:rPr>
          <w:rFonts w:ascii="Times New Roman" w:hAnsi="Times New Roman" w:cs="Times New Roman"/>
          <w:spacing w:val="-1"/>
          <w:sz w:val="24"/>
        </w:rPr>
        <w:t xml:space="preserve"> </w:t>
      </w:r>
      <w:r w:rsidRPr="00C07B92">
        <w:rPr>
          <w:rFonts w:ascii="Times New Roman" w:hAnsi="Times New Roman" w:cs="Times New Roman"/>
          <w:sz w:val="24"/>
        </w:rPr>
        <w:t>or</w:t>
      </w:r>
      <w:r w:rsidRPr="00C07B92">
        <w:rPr>
          <w:rFonts w:ascii="Times New Roman" w:hAnsi="Times New Roman" w:cs="Times New Roman"/>
          <w:spacing w:val="-1"/>
          <w:sz w:val="24"/>
        </w:rPr>
        <w:t xml:space="preserve"> </w:t>
      </w:r>
      <w:r w:rsidRPr="00C07B92">
        <w:rPr>
          <w:rFonts w:ascii="Times New Roman" w:hAnsi="Times New Roman" w:cs="Times New Roman"/>
          <w:sz w:val="24"/>
        </w:rPr>
        <w:t>added</w:t>
      </w:r>
      <w:r w:rsidRPr="00C07B92">
        <w:rPr>
          <w:rFonts w:ascii="Times New Roman" w:hAnsi="Times New Roman" w:cs="Times New Roman"/>
          <w:spacing w:val="-2"/>
          <w:sz w:val="24"/>
        </w:rPr>
        <w:t xml:space="preserve"> </w:t>
      </w:r>
      <w:r w:rsidRPr="00C07B92">
        <w:rPr>
          <w:rFonts w:ascii="Times New Roman" w:hAnsi="Times New Roman" w:cs="Times New Roman"/>
          <w:sz w:val="24"/>
        </w:rPr>
        <w:t>from</w:t>
      </w:r>
      <w:r w:rsidRPr="00C07B92">
        <w:rPr>
          <w:rFonts w:ascii="Times New Roman" w:hAnsi="Times New Roman" w:cs="Times New Roman"/>
          <w:spacing w:val="-1"/>
          <w:sz w:val="24"/>
        </w:rPr>
        <w:t xml:space="preserve"> </w:t>
      </w:r>
      <w:r w:rsidRPr="00C07B92">
        <w:rPr>
          <w:rFonts w:ascii="Times New Roman" w:hAnsi="Times New Roman" w:cs="Times New Roman"/>
          <w:sz w:val="24"/>
        </w:rPr>
        <w:t>the Information/Action/Closed</w:t>
      </w:r>
      <w:r w:rsidRPr="00C07B92">
        <w:rPr>
          <w:rFonts w:ascii="Times New Roman" w:hAnsi="Times New Roman" w:cs="Times New Roman"/>
          <w:spacing w:val="-1"/>
          <w:sz w:val="24"/>
        </w:rPr>
        <w:t xml:space="preserve"> </w:t>
      </w:r>
      <w:r w:rsidRPr="00C07B92">
        <w:rPr>
          <w:rFonts w:ascii="Times New Roman" w:hAnsi="Times New Roman" w:cs="Times New Roman"/>
          <w:sz w:val="24"/>
        </w:rPr>
        <w:t>Session</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Calendar</w:t>
      </w:r>
    </w:p>
    <w:p w14:paraId="49F0E062" w14:textId="5BD59DD3" w:rsidR="00B9359B" w:rsidRPr="009E04CD" w:rsidRDefault="00B9359B" w:rsidP="002C2875">
      <w:pPr>
        <w:pStyle w:val="ListParagraph"/>
        <w:numPr>
          <w:ilvl w:val="2"/>
          <w:numId w:val="3"/>
        </w:numPr>
        <w:tabs>
          <w:tab w:val="left" w:pos="1711"/>
        </w:tabs>
        <w:spacing w:before="41"/>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1"/>
          <w:sz w:val="24"/>
        </w:rPr>
        <w:t xml:space="preserve"> </w:t>
      </w:r>
      <w:r w:rsidRPr="00C07B92">
        <w:rPr>
          <w:rFonts w:ascii="Times New Roman" w:hAnsi="Times New Roman" w:cs="Times New Roman"/>
          <w:sz w:val="24"/>
        </w:rPr>
        <w:t>of the</w:t>
      </w:r>
      <w:r w:rsidRPr="00C07B92">
        <w:rPr>
          <w:rFonts w:ascii="Times New Roman" w:hAnsi="Times New Roman" w:cs="Times New Roman"/>
          <w:spacing w:val="-1"/>
          <w:sz w:val="24"/>
        </w:rPr>
        <w:t xml:space="preserve"> </w:t>
      </w:r>
      <w:r w:rsidRPr="00C07B92">
        <w:rPr>
          <w:rFonts w:ascii="Times New Roman" w:hAnsi="Times New Roman" w:cs="Times New Roman"/>
          <w:sz w:val="24"/>
        </w:rPr>
        <w:t>order</w:t>
      </w:r>
      <w:r w:rsidRPr="00C07B92">
        <w:rPr>
          <w:rFonts w:ascii="Times New Roman" w:hAnsi="Times New Roman" w:cs="Times New Roman"/>
          <w:spacing w:val="-1"/>
          <w:sz w:val="24"/>
        </w:rPr>
        <w:t xml:space="preserve"> </w:t>
      </w:r>
      <w:r w:rsidRPr="00C07B92">
        <w:rPr>
          <w:rFonts w:ascii="Times New Roman" w:hAnsi="Times New Roman" w:cs="Times New Roman"/>
          <w:sz w:val="24"/>
        </w:rPr>
        <w:t>of</w:t>
      </w:r>
      <w:r w:rsidRPr="00C07B92">
        <w:rPr>
          <w:rFonts w:ascii="Times New Roman" w:hAnsi="Times New Roman" w:cs="Times New Roman"/>
          <w:spacing w:val="2"/>
          <w:sz w:val="24"/>
        </w:rPr>
        <w:t xml:space="preserve"> </w:t>
      </w:r>
      <w:r w:rsidRPr="00C07B92">
        <w:rPr>
          <w:rFonts w:ascii="Times New Roman" w:hAnsi="Times New Roman" w:cs="Times New Roman"/>
          <w:sz w:val="24"/>
        </w:rPr>
        <w:t xml:space="preserve">the </w:t>
      </w:r>
      <w:r w:rsidRPr="00C07B92">
        <w:rPr>
          <w:rFonts w:ascii="Times New Roman" w:hAnsi="Times New Roman" w:cs="Times New Roman"/>
          <w:spacing w:val="-2"/>
          <w:sz w:val="24"/>
        </w:rPr>
        <w:t>agenda</w:t>
      </w:r>
    </w:p>
    <w:p w14:paraId="789107D7" w14:textId="70CB5A96" w:rsidR="009E04CD" w:rsidRPr="009E04CD" w:rsidRDefault="009E04CD" w:rsidP="009E04CD">
      <w:pPr>
        <w:tabs>
          <w:tab w:val="left" w:pos="1711"/>
        </w:tabs>
        <w:spacing w:before="41"/>
        <w:ind w:left="1620"/>
        <w:rPr>
          <w:rFonts w:ascii="Times New Roman" w:hAnsi="Times New Roman" w:cs="Times New Roman"/>
          <w:sz w:val="24"/>
        </w:rPr>
      </w:pPr>
      <w:r w:rsidRPr="00C87D82">
        <w:rPr>
          <w:rFonts w:ascii="Times New Roman" w:hAnsi="Times New Roman" w:cs="Times New Roman"/>
          <w:i/>
          <w:iCs/>
          <w:color w:val="FF0000"/>
          <w:sz w:val="24"/>
        </w:rPr>
        <w:t xml:space="preserve">(Sampat/Wu) </w:t>
      </w:r>
      <w:r w:rsidR="0054231B" w:rsidRPr="00C87D82">
        <w:rPr>
          <w:rFonts w:ascii="Times New Roman" w:hAnsi="Times New Roman" w:cs="Times New Roman"/>
          <w:i/>
          <w:iCs/>
          <w:color w:val="FF0000"/>
          <w:sz w:val="24"/>
        </w:rPr>
        <w:t>To approve the agenda</w:t>
      </w:r>
      <w:r w:rsidR="00C87D82">
        <w:rPr>
          <w:rFonts w:ascii="Times New Roman" w:hAnsi="Times New Roman" w:cs="Times New Roman"/>
          <w:i/>
          <w:iCs/>
          <w:color w:val="FF0000"/>
          <w:sz w:val="24"/>
        </w:rPr>
        <w:t xml:space="preserve"> an</w:t>
      </w:r>
      <w:r w:rsidR="00356BE2">
        <w:rPr>
          <w:rFonts w:ascii="Times New Roman" w:hAnsi="Times New Roman" w:cs="Times New Roman"/>
          <w:i/>
          <w:iCs/>
          <w:color w:val="FF0000"/>
          <w:sz w:val="24"/>
        </w:rPr>
        <w:t>d</w:t>
      </w:r>
      <w:r w:rsidR="00356BE2">
        <w:rPr>
          <w:rFonts w:ascii="Times New Roman"/>
          <w:i/>
          <w:iCs/>
          <w:color w:val="FF0000"/>
          <w:spacing w:val="-2"/>
          <w:sz w:val="24"/>
        </w:rPr>
        <w:t xml:space="preserve"> agree</w:t>
      </w:r>
      <w:r w:rsidR="002F344A" w:rsidRPr="000B2B0F">
        <w:rPr>
          <w:rFonts w:ascii="Times New Roman"/>
          <w:i/>
          <w:iCs/>
          <w:color w:val="FF0000"/>
          <w:spacing w:val="-2"/>
          <w:sz w:val="24"/>
        </w:rPr>
        <w:t xml:space="preserve"> to move item </w:t>
      </w:r>
      <w:r w:rsidR="00356BE2">
        <w:rPr>
          <w:rFonts w:ascii="Times New Roman"/>
          <w:i/>
          <w:iCs/>
          <w:color w:val="FF0000"/>
          <w:spacing w:val="-2"/>
          <w:sz w:val="24"/>
        </w:rPr>
        <w:t>5</w:t>
      </w:r>
      <w:r w:rsidR="002F344A" w:rsidRPr="000B2B0F">
        <w:rPr>
          <w:rFonts w:ascii="Times New Roman"/>
          <w:i/>
          <w:iCs/>
          <w:color w:val="FF0000"/>
          <w:spacing w:val="-2"/>
          <w:sz w:val="24"/>
        </w:rPr>
        <w:t>D</w:t>
      </w:r>
      <w:r w:rsidR="000A5E98">
        <w:rPr>
          <w:rFonts w:ascii="Times New Roman"/>
          <w:i/>
          <w:iCs/>
          <w:color w:val="FF0000"/>
          <w:spacing w:val="-2"/>
          <w:sz w:val="24"/>
        </w:rPr>
        <w:t xml:space="preserve"> after 5</w:t>
      </w:r>
      <w:r w:rsidR="00531174">
        <w:rPr>
          <w:rFonts w:ascii="Times New Roman"/>
          <w:i/>
          <w:iCs/>
          <w:color w:val="FF0000"/>
          <w:spacing w:val="-2"/>
          <w:sz w:val="24"/>
        </w:rPr>
        <w:t>A.</w:t>
      </w:r>
      <w:r w:rsidR="002F344A" w:rsidRPr="000B2B0F">
        <w:rPr>
          <w:rFonts w:ascii="Times New Roman"/>
          <w:i/>
          <w:iCs/>
          <w:color w:val="FF0000"/>
          <w:spacing w:val="-2"/>
          <w:sz w:val="24"/>
        </w:rPr>
        <w:t xml:space="preserve"> Motion carried.</w:t>
      </w:r>
    </w:p>
    <w:p w14:paraId="38DCD9EE" w14:textId="59A87F52" w:rsidR="00B9359B" w:rsidRPr="00C07B92" w:rsidRDefault="00B9359B" w:rsidP="00512F32">
      <w:pPr>
        <w:pStyle w:val="ListParagraph"/>
        <w:numPr>
          <w:ilvl w:val="0"/>
          <w:numId w:val="2"/>
        </w:numPr>
        <w:tabs>
          <w:tab w:val="left" w:pos="1440"/>
          <w:tab w:val="left" w:pos="9541"/>
        </w:tabs>
        <w:spacing w:before="137"/>
        <w:rPr>
          <w:rFonts w:ascii="Times New Roman" w:hAnsi="Times New Roman" w:cs="Times New Roman"/>
          <w:sz w:val="24"/>
        </w:rPr>
      </w:pPr>
      <w:r w:rsidRPr="00C07B92">
        <w:rPr>
          <w:rFonts w:ascii="Times New Roman" w:hAnsi="Times New Roman" w:cs="Times New Roman"/>
          <w:b/>
          <w:bCs/>
          <w:sz w:val="24"/>
        </w:rPr>
        <w:t>P</w:t>
      </w:r>
      <w:r w:rsidR="005E6D11" w:rsidRPr="00C07B92">
        <w:rPr>
          <w:rFonts w:ascii="Times New Roman" w:hAnsi="Times New Roman" w:cs="Times New Roman"/>
          <w:b/>
          <w:bCs/>
          <w:sz w:val="24"/>
        </w:rPr>
        <w:t>UBLIC COMMENT</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0BA1607F" w14:textId="77777777" w:rsidR="00B9359B" w:rsidRPr="00C07B92" w:rsidRDefault="00B9359B" w:rsidP="00B9359B">
      <w:pPr>
        <w:pStyle w:val="BodyText"/>
        <w:spacing w:before="1"/>
        <w:rPr>
          <w:i/>
        </w:rPr>
      </w:pPr>
    </w:p>
    <w:p w14:paraId="48FFA43B" w14:textId="77777777" w:rsidR="00B9359B" w:rsidRDefault="00B9359B" w:rsidP="00B9359B">
      <w:pPr>
        <w:pStyle w:val="BodyText"/>
        <w:ind w:left="1440" w:right="728"/>
      </w:pPr>
      <w:r w:rsidRPr="00C07B92">
        <w:t>Public</w:t>
      </w:r>
      <w:r w:rsidRPr="00C07B92">
        <w:rPr>
          <w:spacing w:val="-4"/>
        </w:rPr>
        <w:t xml:space="preserve"> </w:t>
      </w:r>
      <w:r w:rsidRPr="00C07B92">
        <w:t>Comment</w:t>
      </w:r>
      <w:r w:rsidRPr="00C07B92">
        <w:rPr>
          <w:spacing w:val="-3"/>
        </w:rPr>
        <w:t xml:space="preserve"> </w:t>
      </w:r>
      <w:r w:rsidRPr="00C07B92">
        <w:t>is</w:t>
      </w:r>
      <w:r w:rsidRPr="00C07B92">
        <w:rPr>
          <w:spacing w:val="-3"/>
        </w:rPr>
        <w:t xml:space="preserve"> </w:t>
      </w:r>
      <w:r w:rsidRPr="00C07B92">
        <w:t>limited</w:t>
      </w:r>
      <w:r w:rsidRPr="00C07B92">
        <w:rPr>
          <w:spacing w:val="-3"/>
        </w:rPr>
        <w:t xml:space="preserve"> </w:t>
      </w:r>
      <w:r w:rsidRPr="00C07B92">
        <w:t>to</w:t>
      </w:r>
      <w:r w:rsidRPr="00C07B92">
        <w:rPr>
          <w:spacing w:val="-3"/>
        </w:rPr>
        <w:t xml:space="preserve"> </w:t>
      </w:r>
      <w:r w:rsidRPr="00C07B92">
        <w:t>items</w:t>
      </w:r>
      <w:r w:rsidRPr="00C07B92">
        <w:rPr>
          <w:spacing w:val="-3"/>
        </w:rPr>
        <w:t xml:space="preserve"> </w:t>
      </w:r>
      <w:r w:rsidRPr="00C07B92">
        <w:t>NOT</w:t>
      </w:r>
      <w:r w:rsidRPr="00C07B92">
        <w:rPr>
          <w:spacing w:val="-3"/>
        </w:rPr>
        <w:t xml:space="preserve"> </w:t>
      </w:r>
      <w:r w:rsidRPr="00C07B92">
        <w:t>listed</w:t>
      </w:r>
      <w:r w:rsidRPr="00C07B92">
        <w:rPr>
          <w:spacing w:val="-3"/>
        </w:rPr>
        <w:t xml:space="preserve"> </w:t>
      </w:r>
      <w:r w:rsidRPr="00C07B92">
        <w:t>on</w:t>
      </w:r>
      <w:r w:rsidRPr="00C07B92">
        <w:rPr>
          <w:spacing w:val="-3"/>
        </w:rPr>
        <w:t xml:space="preserve"> </w:t>
      </w:r>
      <w:r w:rsidRPr="00C07B92">
        <w:t>the</w:t>
      </w:r>
      <w:r w:rsidRPr="00C07B92">
        <w:rPr>
          <w:spacing w:val="-4"/>
        </w:rPr>
        <w:t xml:space="preserve"> </w:t>
      </w:r>
      <w:r w:rsidRPr="00C07B92">
        <w:t>agenda.</w:t>
      </w:r>
      <w:r w:rsidRPr="00C07B92">
        <w:rPr>
          <w:spacing w:val="-3"/>
        </w:rPr>
        <w:t xml:space="preserve"> </w:t>
      </w:r>
      <w:r w:rsidRPr="00C07B92">
        <w:t>This</w:t>
      </w:r>
      <w:r w:rsidRPr="00C07B92">
        <w:rPr>
          <w:spacing w:val="-3"/>
        </w:rPr>
        <w:t xml:space="preserve"> </w:t>
      </w:r>
      <w:r w:rsidRPr="00C07B92">
        <w:t>is</w:t>
      </w:r>
      <w:r w:rsidRPr="00C07B92">
        <w:rPr>
          <w:spacing w:val="-3"/>
        </w:rPr>
        <w:t xml:space="preserve"> </w:t>
      </w:r>
      <w:r w:rsidRPr="00C07B92">
        <w:t>an</w:t>
      </w:r>
      <w:r w:rsidRPr="00C07B92">
        <w:rPr>
          <w:spacing w:val="-3"/>
        </w:rPr>
        <w:t xml:space="preserve"> </w:t>
      </w:r>
      <w:r w:rsidRPr="00C07B92">
        <w:t>opportunity</w:t>
      </w:r>
      <w:r w:rsidRPr="00C07B92">
        <w:rPr>
          <w:spacing w:val="-3"/>
        </w:rPr>
        <w:t xml:space="preserve"> </w:t>
      </w:r>
      <w:r w:rsidRPr="00C07B92">
        <w:t>for</w:t>
      </w:r>
      <w:r w:rsidRPr="00C07B92">
        <w:rPr>
          <w:spacing w:val="-5"/>
        </w:rPr>
        <w:t xml:space="preserve"> </w:t>
      </w:r>
      <w:r w:rsidRPr="00C07B92">
        <w:t>members</w:t>
      </w:r>
      <w:r w:rsidRPr="00C07B92">
        <w:rPr>
          <w:spacing w:val="-2"/>
        </w:rPr>
        <w:t xml:space="preserve"> </w:t>
      </w:r>
      <w:r w:rsidRPr="00C07B92">
        <w:t>of</w:t>
      </w:r>
      <w:r w:rsidRPr="00C07B92">
        <w:rPr>
          <w:spacing w:val="-3"/>
        </w:rPr>
        <w:t xml:space="preserve"> </w:t>
      </w:r>
      <w:r w:rsidRPr="00C07B92">
        <w:t xml:space="preserve">the public to address the Commission on any matter within the Commission’s jurisdiction. Any action taken </w:t>
      </w:r>
      <w:proofErr w:type="gramStart"/>
      <w:r w:rsidRPr="00C07B92">
        <w:t>as a result of</w:t>
      </w:r>
      <w:proofErr w:type="gramEnd"/>
      <w:r w:rsidRPr="00C07B92">
        <w:t xml:space="preserve">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39611B9E" w14:textId="57C95A62" w:rsidR="00B80A52" w:rsidRPr="00B80A52" w:rsidRDefault="00B80A52" w:rsidP="00B9359B">
      <w:pPr>
        <w:pStyle w:val="BodyText"/>
        <w:ind w:left="1440" w:right="728"/>
        <w:rPr>
          <w:i/>
          <w:iCs/>
          <w:color w:val="FF0000"/>
        </w:rPr>
      </w:pPr>
      <w:r w:rsidRPr="00B80A52">
        <w:rPr>
          <w:i/>
          <w:iCs/>
          <w:color w:val="FF0000"/>
        </w:rPr>
        <w:t>No public comment.</w:t>
      </w:r>
    </w:p>
    <w:p w14:paraId="4FEC5F98" w14:textId="256B3C75" w:rsidR="00B9359B" w:rsidRDefault="009C24F7" w:rsidP="00461A90">
      <w:pPr>
        <w:tabs>
          <w:tab w:val="left" w:pos="9661"/>
        </w:tabs>
        <w:spacing w:before="199"/>
        <w:rPr>
          <w:rFonts w:ascii="Times New Roman" w:hAnsi="Times New Roman" w:cs="Times New Roman"/>
          <w:b/>
          <w:color w:val="232323"/>
          <w:sz w:val="24"/>
        </w:rPr>
      </w:pPr>
      <w:r w:rsidRPr="00C07B92">
        <w:rPr>
          <w:rFonts w:ascii="Times New Roman" w:hAnsi="Times New Roman" w:cs="Times New Roman"/>
          <w:b/>
          <w:color w:val="232323"/>
          <w:sz w:val="24"/>
        </w:rPr>
        <w:lastRenderedPageBreak/>
        <w:t xml:space="preserve">                                                          </w:t>
      </w:r>
    </w:p>
    <w:p w14:paraId="4125F6C4" w14:textId="77777777" w:rsidR="00EC32C0" w:rsidRDefault="00EC32C0" w:rsidP="00461A90">
      <w:pPr>
        <w:tabs>
          <w:tab w:val="left" w:pos="9661"/>
        </w:tabs>
        <w:spacing w:before="199"/>
        <w:rPr>
          <w:rFonts w:ascii="Times New Roman" w:hAnsi="Times New Roman" w:cs="Times New Roman"/>
          <w:b/>
          <w:color w:val="232323"/>
          <w:sz w:val="24"/>
        </w:rPr>
      </w:pPr>
    </w:p>
    <w:p w14:paraId="304DA552" w14:textId="77777777" w:rsidR="00EC32C0" w:rsidRPr="00C07B92" w:rsidRDefault="00EC32C0" w:rsidP="00461A90">
      <w:pPr>
        <w:tabs>
          <w:tab w:val="left" w:pos="9661"/>
        </w:tabs>
        <w:spacing w:before="199"/>
        <w:rPr>
          <w:rFonts w:ascii="Times New Roman" w:hAnsi="Times New Roman" w:cs="Times New Roman"/>
          <w:i/>
          <w:sz w:val="24"/>
        </w:rPr>
      </w:pPr>
    </w:p>
    <w:p w14:paraId="03F16F88" w14:textId="3E882516" w:rsidR="00B9359B" w:rsidRPr="00C07B92" w:rsidRDefault="00D16BD5" w:rsidP="00A02200">
      <w:pPr>
        <w:pStyle w:val="ListParagraph"/>
        <w:numPr>
          <w:ilvl w:val="0"/>
          <w:numId w:val="2"/>
        </w:numPr>
        <w:spacing w:before="1"/>
        <w:rPr>
          <w:rFonts w:ascii="Times New Roman" w:hAnsi="Times New Roman" w:cs="Times New Roman"/>
          <w:b/>
          <w:sz w:val="24"/>
          <w:szCs w:val="24"/>
        </w:rPr>
      </w:pPr>
      <w:r w:rsidRPr="00C07B92">
        <w:rPr>
          <w:rFonts w:ascii="Times New Roman" w:hAnsi="Times New Roman" w:cs="Times New Roman"/>
          <w:b/>
          <w:spacing w:val="-2"/>
          <w:sz w:val="24"/>
          <w:szCs w:val="24"/>
        </w:rPr>
        <w:t xml:space="preserve">CONSENT </w:t>
      </w:r>
      <w:r w:rsidR="00B95057" w:rsidRPr="00C07B92">
        <w:rPr>
          <w:rFonts w:ascii="Times New Roman" w:hAnsi="Times New Roman" w:cs="Times New Roman"/>
          <w:b/>
          <w:spacing w:val="-2"/>
          <w:sz w:val="24"/>
          <w:szCs w:val="24"/>
        </w:rPr>
        <w:t>AGENDA</w:t>
      </w:r>
    </w:p>
    <w:p w14:paraId="51B2D06F" w14:textId="21434489" w:rsidR="00383924" w:rsidRPr="00C07B92" w:rsidRDefault="00383924" w:rsidP="00383924">
      <w:pPr>
        <w:pStyle w:val="Heading4"/>
        <w:spacing w:before="178"/>
        <w:ind w:left="990"/>
        <w:rPr>
          <w:b w:val="0"/>
          <w:bCs w:val="0"/>
        </w:rPr>
      </w:pPr>
      <w:r w:rsidRPr="00C07B92">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4F2FBB9E" w14:textId="77777777" w:rsidR="00383924" w:rsidRPr="00C07B92" w:rsidRDefault="00383924" w:rsidP="00383924">
      <w:pPr>
        <w:spacing w:before="1"/>
        <w:rPr>
          <w:rFonts w:ascii="Times New Roman" w:hAnsi="Times New Roman" w:cs="Times New Roman"/>
          <w:b/>
          <w:sz w:val="24"/>
          <w:szCs w:val="24"/>
        </w:rPr>
      </w:pPr>
    </w:p>
    <w:p w14:paraId="75440D18" w14:textId="5D7D1183" w:rsidR="00BA4B59" w:rsidRDefault="00725B5C" w:rsidP="00AD54FE">
      <w:pPr>
        <w:pStyle w:val="ListParagraph"/>
        <w:numPr>
          <w:ilvl w:val="0"/>
          <w:numId w:val="5"/>
        </w:numPr>
        <w:tabs>
          <w:tab w:val="left" w:pos="1440"/>
          <w:tab w:val="left" w:pos="8941"/>
        </w:tabs>
        <w:rPr>
          <w:rFonts w:ascii="Times New Roman" w:hAnsi="Times New Roman" w:cs="Times New Roman"/>
          <w:sz w:val="24"/>
        </w:rPr>
      </w:pPr>
      <w:r w:rsidRPr="00C07B92">
        <w:rPr>
          <w:rFonts w:ascii="Times New Roman" w:hAnsi="Times New Roman" w:cs="Times New Roman"/>
          <w:sz w:val="24"/>
        </w:rPr>
        <w:t xml:space="preserve">Approval of Minutes from </w:t>
      </w:r>
      <w:r w:rsidR="00A77C7A" w:rsidRPr="00C07B92">
        <w:rPr>
          <w:rFonts w:ascii="Times New Roman" w:hAnsi="Times New Roman" w:cs="Times New Roman"/>
          <w:sz w:val="24"/>
        </w:rPr>
        <w:t>7/</w:t>
      </w:r>
      <w:r w:rsidR="00ED4C24">
        <w:rPr>
          <w:rFonts w:ascii="Times New Roman" w:hAnsi="Times New Roman" w:cs="Times New Roman"/>
          <w:sz w:val="24"/>
        </w:rPr>
        <w:t>8</w:t>
      </w:r>
      <w:r w:rsidR="00475030" w:rsidRPr="00C07B92">
        <w:rPr>
          <w:rFonts w:ascii="Times New Roman" w:hAnsi="Times New Roman" w:cs="Times New Roman"/>
          <w:sz w:val="24"/>
        </w:rPr>
        <w:t>/</w:t>
      </w:r>
      <w:r w:rsidRPr="00C07B92">
        <w:rPr>
          <w:rFonts w:ascii="Times New Roman" w:hAnsi="Times New Roman" w:cs="Times New Roman"/>
          <w:sz w:val="24"/>
        </w:rPr>
        <w:t>2024</w:t>
      </w:r>
    </w:p>
    <w:p w14:paraId="355BE86F" w14:textId="77777777" w:rsidR="002C2E0F" w:rsidRDefault="002C2E0F" w:rsidP="002C2E0F">
      <w:pPr>
        <w:tabs>
          <w:tab w:val="left" w:pos="1440"/>
          <w:tab w:val="left" w:pos="8941"/>
        </w:tabs>
        <w:rPr>
          <w:rFonts w:ascii="Times New Roman" w:hAnsi="Times New Roman" w:cs="Times New Roman"/>
          <w:sz w:val="24"/>
        </w:rPr>
      </w:pPr>
    </w:p>
    <w:p w14:paraId="44A7825B" w14:textId="1FDAC716" w:rsidR="00B9359B" w:rsidRPr="00C07B92" w:rsidRDefault="002F12D7" w:rsidP="00AD54FE">
      <w:pPr>
        <w:pStyle w:val="ListParagraph"/>
        <w:numPr>
          <w:ilvl w:val="0"/>
          <w:numId w:val="5"/>
        </w:numPr>
        <w:tabs>
          <w:tab w:val="left" w:pos="1440"/>
          <w:tab w:val="left" w:pos="8941"/>
        </w:tabs>
        <w:rPr>
          <w:rFonts w:ascii="Times New Roman" w:hAnsi="Times New Roman" w:cs="Times New Roman"/>
          <w:sz w:val="24"/>
        </w:rPr>
      </w:pPr>
      <w:r w:rsidRPr="00C07B92">
        <w:rPr>
          <w:rFonts w:ascii="Times New Roman" w:hAnsi="Times New Roman" w:cs="Times New Roman"/>
          <w:sz w:val="24"/>
        </w:rPr>
        <w:t>A</w:t>
      </w:r>
      <w:r w:rsidR="00B95057" w:rsidRPr="00C07B92">
        <w:rPr>
          <w:rFonts w:ascii="Times New Roman" w:hAnsi="Times New Roman" w:cs="Times New Roman"/>
          <w:sz w:val="24"/>
        </w:rPr>
        <w:t>ccept</w:t>
      </w:r>
      <w:r w:rsidRPr="00C07B92">
        <w:rPr>
          <w:rFonts w:ascii="Times New Roman" w:hAnsi="Times New Roman" w:cs="Times New Roman"/>
          <w:sz w:val="24"/>
        </w:rPr>
        <w:t xml:space="preserve"> Monthly Financial Reports </w:t>
      </w:r>
      <w:r w:rsidR="008267AC" w:rsidRPr="00C07B92">
        <w:rPr>
          <w:rFonts w:ascii="Times New Roman" w:hAnsi="Times New Roman" w:cs="Times New Roman"/>
          <w:sz w:val="24"/>
        </w:rPr>
        <w:t>as reviewed and accepted b</w:t>
      </w:r>
      <w:r w:rsidRPr="00C07B92">
        <w:rPr>
          <w:rFonts w:ascii="Times New Roman" w:hAnsi="Times New Roman" w:cs="Times New Roman"/>
          <w:sz w:val="24"/>
        </w:rPr>
        <w:t>y the Finance Committee.</w:t>
      </w:r>
    </w:p>
    <w:p w14:paraId="1845CB23" w14:textId="77777777" w:rsidR="00824E5F" w:rsidRDefault="00824E5F" w:rsidP="00824E5F">
      <w:pPr>
        <w:pStyle w:val="ListParagraph"/>
        <w:tabs>
          <w:tab w:val="left" w:pos="1440"/>
          <w:tab w:val="left" w:pos="8941"/>
        </w:tabs>
        <w:ind w:left="1620" w:firstLine="0"/>
        <w:rPr>
          <w:rFonts w:ascii="Times New Roman" w:hAnsi="Times New Roman" w:cs="Times New Roman"/>
          <w:sz w:val="24"/>
        </w:rPr>
      </w:pPr>
    </w:p>
    <w:p w14:paraId="10349B2B" w14:textId="5F199BE1" w:rsidR="00824E5F" w:rsidRPr="00C07B92" w:rsidRDefault="006B2AA1" w:rsidP="005F7BC0">
      <w:pPr>
        <w:pStyle w:val="ListParagraph"/>
        <w:numPr>
          <w:ilvl w:val="1"/>
          <w:numId w:val="5"/>
        </w:numPr>
        <w:tabs>
          <w:tab w:val="left" w:pos="2610"/>
        </w:tabs>
        <w:rPr>
          <w:rFonts w:ascii="Times New Roman" w:hAnsi="Times New Roman" w:cs="Times New Roman"/>
          <w:sz w:val="24"/>
        </w:rPr>
      </w:pPr>
      <w:r w:rsidRPr="00C07B92">
        <w:rPr>
          <w:rFonts w:ascii="Times New Roman" w:hAnsi="Times New Roman" w:cs="Times New Roman"/>
          <w:sz w:val="24"/>
        </w:rPr>
        <w:t>June</w:t>
      </w:r>
      <w:r w:rsidR="00824E5F" w:rsidRPr="00C07B92">
        <w:rPr>
          <w:rFonts w:ascii="Times New Roman" w:hAnsi="Times New Roman" w:cs="Times New Roman"/>
          <w:sz w:val="24"/>
        </w:rPr>
        <w:t xml:space="preserve"> 2024 P&amp;L Variance Report</w:t>
      </w:r>
    </w:p>
    <w:p w14:paraId="7DC6CEAC" w14:textId="2FF3E232" w:rsidR="00824E5F" w:rsidRPr="00AB2CB7" w:rsidRDefault="006B2AA1" w:rsidP="00AB2CB7">
      <w:pPr>
        <w:pStyle w:val="ListParagraph"/>
        <w:numPr>
          <w:ilvl w:val="1"/>
          <w:numId w:val="5"/>
        </w:numPr>
        <w:tabs>
          <w:tab w:val="left" w:pos="2610"/>
        </w:tabs>
        <w:rPr>
          <w:rFonts w:ascii="Times New Roman" w:hAnsi="Times New Roman" w:cs="Times New Roman"/>
          <w:sz w:val="24"/>
        </w:rPr>
      </w:pPr>
      <w:r w:rsidRPr="00C07B92">
        <w:rPr>
          <w:rFonts w:ascii="Times New Roman" w:hAnsi="Times New Roman" w:cs="Times New Roman"/>
          <w:sz w:val="24"/>
        </w:rPr>
        <w:t>June</w:t>
      </w:r>
      <w:r w:rsidR="00824E5F" w:rsidRPr="00C07B92">
        <w:rPr>
          <w:rFonts w:ascii="Times New Roman" w:hAnsi="Times New Roman" w:cs="Times New Roman"/>
          <w:sz w:val="24"/>
        </w:rPr>
        <w:t xml:space="preserve"> 2024 Cash Transactions</w:t>
      </w:r>
    </w:p>
    <w:p w14:paraId="4EF39A5D" w14:textId="0E4F96E7" w:rsidR="00824E5F" w:rsidRPr="00C07B92" w:rsidRDefault="006B2AA1" w:rsidP="00824E5F">
      <w:pPr>
        <w:pStyle w:val="ListParagraph"/>
        <w:numPr>
          <w:ilvl w:val="1"/>
          <w:numId w:val="5"/>
        </w:numPr>
        <w:tabs>
          <w:tab w:val="left" w:pos="2611"/>
        </w:tabs>
        <w:rPr>
          <w:rFonts w:ascii="Times New Roman" w:hAnsi="Times New Roman" w:cs="Times New Roman"/>
          <w:sz w:val="24"/>
        </w:rPr>
      </w:pPr>
      <w:r w:rsidRPr="00C07B92">
        <w:rPr>
          <w:rFonts w:ascii="Times New Roman" w:hAnsi="Times New Roman" w:cs="Times New Roman"/>
          <w:sz w:val="24"/>
        </w:rPr>
        <w:t>June</w:t>
      </w:r>
      <w:r w:rsidR="00824E5F" w:rsidRPr="00C07B92">
        <w:rPr>
          <w:rFonts w:ascii="Times New Roman" w:hAnsi="Times New Roman" w:cs="Times New Roman"/>
          <w:sz w:val="24"/>
        </w:rPr>
        <w:t xml:space="preserve"> 2024 Statement</w:t>
      </w:r>
      <w:r w:rsidR="002F6CC7" w:rsidRPr="00C07B92">
        <w:rPr>
          <w:rFonts w:ascii="Times New Roman" w:hAnsi="Times New Roman" w:cs="Times New Roman"/>
          <w:sz w:val="24"/>
        </w:rPr>
        <w:t xml:space="preserve"> of Revenues, Expenses, and Changes in Net Position</w:t>
      </w:r>
    </w:p>
    <w:p w14:paraId="1E4BC358" w14:textId="68C1509E" w:rsidR="00011B94" w:rsidRPr="00C07B92" w:rsidRDefault="006B2AA1" w:rsidP="00982C11">
      <w:pPr>
        <w:pStyle w:val="ListParagraph"/>
        <w:numPr>
          <w:ilvl w:val="1"/>
          <w:numId w:val="5"/>
        </w:numPr>
        <w:tabs>
          <w:tab w:val="left" w:pos="2610"/>
        </w:tabs>
        <w:rPr>
          <w:rFonts w:ascii="Times New Roman" w:hAnsi="Times New Roman" w:cs="Times New Roman"/>
          <w:sz w:val="24"/>
          <w:szCs w:val="24"/>
        </w:rPr>
      </w:pPr>
      <w:r w:rsidRPr="00C07B92">
        <w:rPr>
          <w:rFonts w:ascii="Times New Roman" w:hAnsi="Times New Roman" w:cs="Times New Roman"/>
          <w:sz w:val="24"/>
          <w:szCs w:val="24"/>
        </w:rPr>
        <w:t>June</w:t>
      </w:r>
      <w:r w:rsidR="00824E5F" w:rsidRPr="00C07B92">
        <w:rPr>
          <w:rFonts w:ascii="Times New Roman" w:hAnsi="Times New Roman" w:cs="Times New Roman"/>
          <w:sz w:val="24"/>
          <w:szCs w:val="24"/>
        </w:rPr>
        <w:t xml:space="preserve"> 2024 Statement of </w:t>
      </w:r>
      <w:r w:rsidR="007A2469" w:rsidRPr="00C07B92">
        <w:rPr>
          <w:rFonts w:ascii="Times New Roman" w:hAnsi="Times New Roman" w:cs="Times New Roman"/>
          <w:sz w:val="24"/>
          <w:szCs w:val="24"/>
        </w:rPr>
        <w:t xml:space="preserve">Net Position </w:t>
      </w:r>
    </w:p>
    <w:p w14:paraId="4E8B25EB" w14:textId="41F23715" w:rsidR="002D62BA" w:rsidRDefault="006B2AA1" w:rsidP="00011B94">
      <w:pPr>
        <w:pStyle w:val="ListParagraph"/>
        <w:numPr>
          <w:ilvl w:val="1"/>
          <w:numId w:val="5"/>
        </w:numPr>
        <w:tabs>
          <w:tab w:val="left" w:pos="2610"/>
        </w:tabs>
        <w:rPr>
          <w:rFonts w:ascii="Times New Roman" w:hAnsi="Times New Roman" w:cs="Times New Roman"/>
          <w:sz w:val="24"/>
          <w:szCs w:val="24"/>
        </w:rPr>
      </w:pPr>
      <w:r w:rsidRPr="00C07B92">
        <w:rPr>
          <w:rFonts w:ascii="Times New Roman" w:hAnsi="Times New Roman" w:cs="Times New Roman"/>
          <w:sz w:val="24"/>
          <w:szCs w:val="24"/>
        </w:rPr>
        <w:t>June</w:t>
      </w:r>
      <w:r w:rsidR="004017FA" w:rsidRPr="00C07B92">
        <w:rPr>
          <w:rFonts w:ascii="Times New Roman" w:hAnsi="Times New Roman" w:cs="Times New Roman"/>
          <w:sz w:val="24"/>
          <w:szCs w:val="24"/>
        </w:rPr>
        <w:t xml:space="preserve"> 2024 Statement of Revenues, Expenses, and Changes in Net Posi</w:t>
      </w:r>
      <w:r w:rsidR="00C81F5B" w:rsidRPr="00C07B92">
        <w:rPr>
          <w:rFonts w:ascii="Times New Roman" w:hAnsi="Times New Roman" w:cs="Times New Roman"/>
          <w:sz w:val="24"/>
          <w:szCs w:val="24"/>
        </w:rPr>
        <w:t>tion (Y</w:t>
      </w:r>
      <w:r w:rsidR="00917B00" w:rsidRPr="00C07B92">
        <w:rPr>
          <w:rFonts w:ascii="Times New Roman" w:hAnsi="Times New Roman" w:cs="Times New Roman"/>
          <w:sz w:val="24"/>
          <w:szCs w:val="24"/>
        </w:rPr>
        <w:t>TD</w:t>
      </w:r>
      <w:r w:rsidR="00C81F5B" w:rsidRPr="00C07B92">
        <w:rPr>
          <w:rFonts w:ascii="Times New Roman" w:hAnsi="Times New Roman" w:cs="Times New Roman"/>
          <w:sz w:val="24"/>
          <w:szCs w:val="24"/>
        </w:rPr>
        <w:t>)</w:t>
      </w:r>
    </w:p>
    <w:p w14:paraId="5D0DE547" w14:textId="6386B314" w:rsidR="009641E4" w:rsidRPr="00520B67" w:rsidRDefault="00520B67" w:rsidP="00520B67">
      <w:pPr>
        <w:tabs>
          <w:tab w:val="left" w:pos="2610"/>
        </w:tabs>
        <w:ind w:left="1620"/>
        <w:rPr>
          <w:rFonts w:ascii="Times New Roman" w:hAnsi="Times New Roman" w:cs="Times New Roman"/>
          <w:i/>
          <w:iCs/>
          <w:color w:val="FF0000"/>
          <w:sz w:val="24"/>
          <w:szCs w:val="24"/>
        </w:rPr>
      </w:pPr>
      <w:r w:rsidRPr="00520B67">
        <w:rPr>
          <w:rFonts w:ascii="Times New Roman" w:hAnsi="Times New Roman" w:cs="Times New Roman"/>
          <w:i/>
          <w:iCs/>
          <w:color w:val="FF0000"/>
          <w:sz w:val="24"/>
          <w:szCs w:val="24"/>
        </w:rPr>
        <w:t xml:space="preserve">(Bell/Ramirez) To approve the consent agenda. Motion carried. </w:t>
      </w:r>
    </w:p>
    <w:p w14:paraId="380EA1C9" w14:textId="77777777" w:rsidR="008267AC" w:rsidRPr="00C07B92" w:rsidRDefault="008267AC" w:rsidP="008267AC">
      <w:pPr>
        <w:pStyle w:val="ListParagraph"/>
        <w:tabs>
          <w:tab w:val="left" w:pos="2610"/>
        </w:tabs>
        <w:ind w:left="1980" w:firstLine="0"/>
        <w:rPr>
          <w:rFonts w:ascii="Times New Roman" w:hAnsi="Times New Roman" w:cs="Times New Roman"/>
          <w:sz w:val="24"/>
          <w:szCs w:val="24"/>
        </w:rPr>
      </w:pPr>
    </w:p>
    <w:p w14:paraId="2CB8DFC4" w14:textId="77777777" w:rsidR="00A16D2A" w:rsidRPr="00792DF1" w:rsidRDefault="00A16D2A" w:rsidP="00E52C8E">
      <w:pPr>
        <w:pStyle w:val="Heading4"/>
        <w:numPr>
          <w:ilvl w:val="0"/>
          <w:numId w:val="2"/>
        </w:numPr>
        <w:spacing w:before="1"/>
      </w:pPr>
      <w:r w:rsidRPr="00C07B92">
        <w:rPr>
          <w:spacing w:val="-2"/>
        </w:rPr>
        <w:t>ACTION</w:t>
      </w:r>
    </w:p>
    <w:p w14:paraId="4D51866F" w14:textId="77777777" w:rsidR="00B81240" w:rsidRDefault="00B81240" w:rsidP="00B81240">
      <w:pPr>
        <w:pStyle w:val="Heading4"/>
        <w:spacing w:before="1"/>
        <w:ind w:left="990"/>
        <w:rPr>
          <w:spacing w:val="-2"/>
        </w:rPr>
      </w:pPr>
    </w:p>
    <w:p w14:paraId="073AE609" w14:textId="77777777" w:rsidR="00E86662" w:rsidRPr="00E86662" w:rsidRDefault="00307D81" w:rsidP="007C76FE">
      <w:pPr>
        <w:pStyle w:val="Heading4"/>
        <w:numPr>
          <w:ilvl w:val="0"/>
          <w:numId w:val="37"/>
        </w:numPr>
        <w:spacing w:before="1"/>
        <w:rPr>
          <w:b w:val="0"/>
          <w:bCs w:val="0"/>
          <w:i/>
          <w:iCs/>
          <w:spacing w:val="-2"/>
        </w:rPr>
      </w:pPr>
      <w:r>
        <w:rPr>
          <w:b w:val="0"/>
          <w:bCs w:val="0"/>
          <w:spacing w:val="-2"/>
        </w:rPr>
        <w:t>Approval of</w:t>
      </w:r>
      <w:r w:rsidR="00E86662">
        <w:rPr>
          <w:b w:val="0"/>
          <w:bCs w:val="0"/>
          <w:spacing w:val="-2"/>
        </w:rPr>
        <w:t xml:space="preserve"> the</w:t>
      </w:r>
      <w:r>
        <w:rPr>
          <w:b w:val="0"/>
          <w:bCs w:val="0"/>
          <w:spacing w:val="-2"/>
        </w:rPr>
        <w:t xml:space="preserve"> </w:t>
      </w:r>
      <w:r w:rsidR="00F0347C">
        <w:rPr>
          <w:b w:val="0"/>
          <w:bCs w:val="0"/>
          <w:spacing w:val="-2"/>
        </w:rPr>
        <w:t>2024 CHPIV Utilization Management Program Description</w:t>
      </w:r>
      <w:r w:rsidR="00E86662">
        <w:rPr>
          <w:b w:val="0"/>
          <w:bCs w:val="0"/>
          <w:spacing w:val="-2"/>
        </w:rPr>
        <w:t xml:space="preserve"> </w:t>
      </w:r>
    </w:p>
    <w:p w14:paraId="0FB93E57" w14:textId="73791581" w:rsidR="00792DF1" w:rsidRDefault="00E86662" w:rsidP="00E86662">
      <w:pPr>
        <w:pStyle w:val="Heading4"/>
        <w:spacing w:before="1"/>
        <w:ind w:left="1620"/>
        <w:rPr>
          <w:b w:val="0"/>
          <w:bCs w:val="0"/>
          <w:i/>
          <w:iCs/>
          <w:spacing w:val="-2"/>
        </w:rPr>
      </w:pPr>
      <w:r w:rsidRPr="00E86662">
        <w:rPr>
          <w:b w:val="0"/>
          <w:bCs w:val="0"/>
          <w:i/>
          <w:iCs/>
          <w:spacing w:val="-2"/>
        </w:rPr>
        <w:t>(Dr. Gordon Arakawa, CMO)</w:t>
      </w:r>
    </w:p>
    <w:p w14:paraId="2895CF8E" w14:textId="51BEE65D" w:rsidR="004604D2" w:rsidRDefault="004604D2" w:rsidP="00E86662">
      <w:pPr>
        <w:pStyle w:val="Heading4"/>
        <w:spacing w:before="1"/>
        <w:ind w:left="1620"/>
        <w:rPr>
          <w:b w:val="0"/>
          <w:bCs w:val="0"/>
          <w:i/>
          <w:iCs/>
          <w:color w:val="FF0000"/>
          <w:spacing w:val="-2"/>
        </w:rPr>
      </w:pPr>
      <w:r w:rsidRPr="00A15440">
        <w:rPr>
          <w:b w:val="0"/>
          <w:bCs w:val="0"/>
          <w:i/>
          <w:iCs/>
          <w:color w:val="FF0000"/>
          <w:spacing w:val="-2"/>
        </w:rPr>
        <w:t>CMO, Dr. Gordan Arakawa pre</w:t>
      </w:r>
      <w:r w:rsidR="007B5F82" w:rsidRPr="00A15440">
        <w:rPr>
          <w:b w:val="0"/>
          <w:bCs w:val="0"/>
          <w:i/>
          <w:iCs/>
          <w:color w:val="FF0000"/>
          <w:spacing w:val="-2"/>
        </w:rPr>
        <w:t>sented the 2024 CHPIV Utilization Management Program.</w:t>
      </w:r>
    </w:p>
    <w:p w14:paraId="09A77CE4" w14:textId="77777777" w:rsidR="0085766D" w:rsidRPr="00A15440" w:rsidRDefault="0085766D" w:rsidP="00E86662">
      <w:pPr>
        <w:pStyle w:val="Heading4"/>
        <w:spacing w:before="1"/>
        <w:ind w:left="1620"/>
        <w:rPr>
          <w:b w:val="0"/>
          <w:bCs w:val="0"/>
          <w:i/>
          <w:iCs/>
          <w:color w:val="FF0000"/>
          <w:spacing w:val="-2"/>
        </w:rPr>
      </w:pPr>
    </w:p>
    <w:p w14:paraId="28F5C950" w14:textId="730E8A39" w:rsidR="007B5F82" w:rsidRPr="00A15440" w:rsidRDefault="007B5F82" w:rsidP="00E86662">
      <w:pPr>
        <w:pStyle w:val="Heading4"/>
        <w:spacing w:before="1"/>
        <w:ind w:left="1620"/>
        <w:rPr>
          <w:b w:val="0"/>
          <w:bCs w:val="0"/>
          <w:i/>
          <w:iCs/>
          <w:color w:val="FF0000"/>
          <w:spacing w:val="-2"/>
        </w:rPr>
      </w:pPr>
      <w:r w:rsidRPr="00A15440">
        <w:rPr>
          <w:b w:val="0"/>
          <w:bCs w:val="0"/>
          <w:i/>
          <w:iCs/>
          <w:color w:val="FF0000"/>
          <w:spacing w:val="-2"/>
        </w:rPr>
        <w:t>(Ramirez/Sampat) To approve the 2024 CHPIV Utilization Management</w:t>
      </w:r>
      <w:r w:rsidR="00A15440" w:rsidRPr="00A15440">
        <w:rPr>
          <w:b w:val="0"/>
          <w:bCs w:val="0"/>
          <w:i/>
          <w:iCs/>
          <w:color w:val="FF0000"/>
          <w:spacing w:val="-2"/>
        </w:rPr>
        <w:t xml:space="preserve"> Program</w:t>
      </w:r>
    </w:p>
    <w:p w14:paraId="23AC42EC" w14:textId="77777777" w:rsidR="00792DF1" w:rsidRPr="007B5F82" w:rsidRDefault="00792DF1" w:rsidP="00B81240">
      <w:pPr>
        <w:pStyle w:val="Heading4"/>
        <w:spacing w:before="1"/>
        <w:ind w:left="990"/>
        <w:rPr>
          <w:spacing w:val="-2"/>
        </w:rPr>
      </w:pPr>
    </w:p>
    <w:p w14:paraId="0E1E84DB" w14:textId="77777777" w:rsidR="00792DF1" w:rsidRPr="007B5F82" w:rsidRDefault="00792DF1" w:rsidP="00B81240">
      <w:pPr>
        <w:pStyle w:val="Heading4"/>
        <w:spacing w:before="1"/>
        <w:ind w:left="990"/>
        <w:rPr>
          <w:spacing w:val="-2"/>
        </w:rPr>
      </w:pPr>
    </w:p>
    <w:p w14:paraId="1A77C5B1" w14:textId="3D80B661" w:rsidR="00A16D2A" w:rsidRPr="00C07B92" w:rsidRDefault="00B9359B" w:rsidP="00A16D2A">
      <w:pPr>
        <w:pStyle w:val="Heading4"/>
        <w:numPr>
          <w:ilvl w:val="0"/>
          <w:numId w:val="2"/>
        </w:numPr>
        <w:spacing w:before="1"/>
      </w:pPr>
      <w:r w:rsidRPr="00C07B92">
        <w:rPr>
          <w:spacing w:val="-2"/>
        </w:rPr>
        <w:t>INFORMATION</w:t>
      </w:r>
    </w:p>
    <w:p w14:paraId="208BF4B9" w14:textId="732E3658" w:rsidR="00727693" w:rsidRPr="00C07B92" w:rsidRDefault="00727693" w:rsidP="00727693">
      <w:pPr>
        <w:pStyle w:val="Heading4"/>
        <w:spacing w:before="1"/>
        <w:ind w:left="990"/>
        <w:rPr>
          <w:spacing w:val="-2"/>
        </w:rPr>
      </w:pPr>
    </w:p>
    <w:p w14:paraId="2B539CF6" w14:textId="481956D5" w:rsidR="004416D7" w:rsidRPr="00C07B92" w:rsidRDefault="00802458" w:rsidP="00C05FA8">
      <w:pPr>
        <w:pStyle w:val="Heading4"/>
        <w:numPr>
          <w:ilvl w:val="0"/>
          <w:numId w:val="27"/>
        </w:numPr>
        <w:spacing w:before="1"/>
      </w:pPr>
      <w:r w:rsidRPr="00C07B92">
        <w:rPr>
          <w:b w:val="0"/>
          <w:bCs w:val="0"/>
        </w:rPr>
        <w:t>Health</w:t>
      </w:r>
      <w:r w:rsidR="001465F3" w:rsidRPr="00C07B92">
        <w:rPr>
          <w:b w:val="0"/>
          <w:bCs w:val="0"/>
        </w:rPr>
        <w:t xml:space="preserve"> Services</w:t>
      </w:r>
      <w:r w:rsidR="00867E36" w:rsidRPr="00C07B92">
        <w:rPr>
          <w:b w:val="0"/>
          <w:bCs w:val="0"/>
        </w:rPr>
        <w:t xml:space="preserve"> Report</w:t>
      </w:r>
      <w:r w:rsidR="001465F3" w:rsidRPr="00C07B92">
        <w:rPr>
          <w:b w:val="0"/>
          <w:bCs w:val="0"/>
        </w:rPr>
        <w:t xml:space="preserve"> </w:t>
      </w:r>
      <w:r w:rsidR="001465F3" w:rsidRPr="00C07B92">
        <w:rPr>
          <w:b w:val="0"/>
          <w:bCs w:val="0"/>
          <w:i/>
          <w:iCs/>
        </w:rPr>
        <w:t>(Dr. Gordon Arakawa, CMO)</w:t>
      </w:r>
    </w:p>
    <w:p w14:paraId="1B9148AE" w14:textId="77777777" w:rsidR="00AE5DA7" w:rsidRPr="003F5059" w:rsidRDefault="00AE5DA7" w:rsidP="00AE5DA7">
      <w:pPr>
        <w:pStyle w:val="Heading4"/>
        <w:spacing w:before="1"/>
        <w:ind w:left="1620"/>
        <w:rPr>
          <w:b w:val="0"/>
          <w:bCs w:val="0"/>
          <w:i/>
          <w:iCs/>
          <w:color w:val="FF0000"/>
        </w:rPr>
      </w:pPr>
      <w:r w:rsidRPr="003F5059">
        <w:rPr>
          <w:b w:val="0"/>
          <w:bCs w:val="0"/>
          <w:i/>
          <w:iCs/>
          <w:color w:val="FF0000"/>
        </w:rPr>
        <w:t>CMO, Dr. Gordon Arakawa updated the commission on the following:</w:t>
      </w:r>
    </w:p>
    <w:p w14:paraId="2F9E02C5" w14:textId="71DD9D11" w:rsidR="00AE5DA7" w:rsidRPr="003F5059" w:rsidRDefault="00AE5DA7" w:rsidP="00AE5DA7">
      <w:pPr>
        <w:pStyle w:val="Heading4"/>
        <w:numPr>
          <w:ilvl w:val="2"/>
          <w:numId w:val="5"/>
        </w:numPr>
        <w:spacing w:before="1"/>
        <w:rPr>
          <w:b w:val="0"/>
          <w:bCs w:val="0"/>
          <w:i/>
          <w:iCs/>
          <w:color w:val="FF0000"/>
        </w:rPr>
      </w:pPr>
      <w:r w:rsidRPr="003F5059">
        <w:rPr>
          <w:b w:val="0"/>
          <w:bCs w:val="0"/>
          <w:i/>
          <w:iCs/>
          <w:color w:val="FF0000"/>
        </w:rPr>
        <w:t xml:space="preserve">Q2 QIHEC Summary-PPT </w:t>
      </w:r>
    </w:p>
    <w:p w14:paraId="5BDD04F3" w14:textId="77777777" w:rsidR="00AE5DA7" w:rsidRPr="003F5059" w:rsidRDefault="00AE5DA7" w:rsidP="00AE5DA7">
      <w:pPr>
        <w:pStyle w:val="Heading4"/>
        <w:numPr>
          <w:ilvl w:val="2"/>
          <w:numId w:val="5"/>
        </w:numPr>
        <w:spacing w:before="1"/>
        <w:rPr>
          <w:b w:val="0"/>
          <w:bCs w:val="0"/>
          <w:i/>
          <w:iCs/>
          <w:color w:val="FF0000"/>
        </w:rPr>
      </w:pPr>
      <w:r w:rsidRPr="003F5059">
        <w:rPr>
          <w:b w:val="0"/>
          <w:bCs w:val="0"/>
          <w:i/>
          <w:iCs/>
          <w:color w:val="FF0000"/>
        </w:rPr>
        <w:t xml:space="preserve">NCQA </w:t>
      </w:r>
    </w:p>
    <w:p w14:paraId="5C34ECEC" w14:textId="77777777" w:rsidR="008A5422" w:rsidRDefault="008A5422" w:rsidP="00891479">
      <w:pPr>
        <w:pStyle w:val="Heading4"/>
        <w:spacing w:before="1"/>
        <w:rPr>
          <w:b w:val="0"/>
          <w:bCs w:val="0"/>
        </w:rPr>
      </w:pPr>
    </w:p>
    <w:p w14:paraId="4E793097" w14:textId="53B11421" w:rsidR="00891479" w:rsidRDefault="00413942" w:rsidP="00C05FA8">
      <w:pPr>
        <w:pStyle w:val="Heading4"/>
        <w:numPr>
          <w:ilvl w:val="0"/>
          <w:numId w:val="27"/>
        </w:numPr>
        <w:spacing w:before="1"/>
        <w:rPr>
          <w:b w:val="0"/>
          <w:bCs w:val="0"/>
        </w:rPr>
      </w:pPr>
      <w:r w:rsidRPr="00C07B92">
        <w:rPr>
          <w:b w:val="0"/>
          <w:bCs w:val="0"/>
        </w:rPr>
        <w:t>Financial Services</w:t>
      </w:r>
      <w:r w:rsidR="00867E36" w:rsidRPr="00C07B92">
        <w:rPr>
          <w:b w:val="0"/>
          <w:bCs w:val="0"/>
        </w:rPr>
        <w:t xml:space="preserve"> Report</w:t>
      </w:r>
      <w:r w:rsidR="00661B61" w:rsidRPr="00C07B92">
        <w:rPr>
          <w:b w:val="0"/>
          <w:bCs w:val="0"/>
        </w:rPr>
        <w:t xml:space="preserve"> </w:t>
      </w:r>
      <w:r w:rsidR="00661B61" w:rsidRPr="00C07B92">
        <w:rPr>
          <w:b w:val="0"/>
          <w:bCs w:val="0"/>
          <w:i/>
          <w:iCs/>
        </w:rPr>
        <w:t>(</w:t>
      </w:r>
      <w:r w:rsidR="00534560" w:rsidRPr="00C07B92">
        <w:rPr>
          <w:b w:val="0"/>
          <w:bCs w:val="0"/>
          <w:i/>
          <w:iCs/>
        </w:rPr>
        <w:t>Tony Godinez</w:t>
      </w:r>
      <w:r w:rsidR="00661B61" w:rsidRPr="00C07B92">
        <w:rPr>
          <w:b w:val="0"/>
          <w:bCs w:val="0"/>
          <w:i/>
          <w:iCs/>
        </w:rPr>
        <w:t xml:space="preserve">, </w:t>
      </w:r>
      <w:r w:rsidR="00534560" w:rsidRPr="00C07B92">
        <w:rPr>
          <w:b w:val="0"/>
          <w:bCs w:val="0"/>
          <w:i/>
          <w:iCs/>
        </w:rPr>
        <w:t xml:space="preserve">Senior </w:t>
      </w:r>
      <w:r w:rsidR="003D5024" w:rsidRPr="00C07B92">
        <w:rPr>
          <w:b w:val="0"/>
          <w:bCs w:val="0"/>
          <w:i/>
          <w:iCs/>
        </w:rPr>
        <w:t>Manager of Accounting</w:t>
      </w:r>
      <w:r w:rsidR="00661B61" w:rsidRPr="00C07B92">
        <w:rPr>
          <w:b w:val="0"/>
          <w:bCs w:val="0"/>
          <w:i/>
          <w:iCs/>
        </w:rPr>
        <w:t>)</w:t>
      </w:r>
      <w:r w:rsidRPr="00C07B92">
        <w:rPr>
          <w:b w:val="0"/>
          <w:bCs w:val="0"/>
        </w:rPr>
        <w:tab/>
      </w:r>
    </w:p>
    <w:p w14:paraId="4813CCC7" w14:textId="7CE13D03" w:rsidR="00A445B5" w:rsidRPr="00F97673" w:rsidRDefault="00A445B5" w:rsidP="00A445B5">
      <w:pPr>
        <w:pStyle w:val="Heading4"/>
        <w:spacing w:before="1"/>
        <w:ind w:left="1620"/>
        <w:rPr>
          <w:b w:val="0"/>
          <w:bCs w:val="0"/>
          <w:i/>
          <w:iCs/>
          <w:color w:val="FF0000"/>
        </w:rPr>
      </w:pPr>
      <w:r w:rsidRPr="00F97673">
        <w:rPr>
          <w:b w:val="0"/>
          <w:bCs w:val="0"/>
          <w:i/>
          <w:iCs/>
          <w:color w:val="FF0000"/>
        </w:rPr>
        <w:t>No report</w:t>
      </w:r>
      <w:r w:rsidR="00F97673" w:rsidRPr="00F97673">
        <w:rPr>
          <w:b w:val="0"/>
          <w:bCs w:val="0"/>
          <w:i/>
          <w:iCs/>
          <w:color w:val="FF0000"/>
        </w:rPr>
        <w:t>.</w:t>
      </w:r>
    </w:p>
    <w:p w14:paraId="056FEC2B" w14:textId="795DCF0C" w:rsidR="00661B61" w:rsidRPr="00C07B92" w:rsidRDefault="00661B61" w:rsidP="003C7679">
      <w:pPr>
        <w:pStyle w:val="Heading4"/>
        <w:spacing w:before="1"/>
        <w:ind w:left="2070"/>
        <w:rPr>
          <w:b w:val="0"/>
          <w:bCs w:val="0"/>
        </w:rPr>
      </w:pPr>
    </w:p>
    <w:p w14:paraId="7F9697DD" w14:textId="24A49E64" w:rsidR="00BD05C0" w:rsidRPr="00F97673" w:rsidRDefault="00BA38D3" w:rsidP="00C05FA8">
      <w:pPr>
        <w:pStyle w:val="Heading4"/>
        <w:numPr>
          <w:ilvl w:val="0"/>
          <w:numId w:val="27"/>
        </w:numPr>
        <w:spacing w:before="1"/>
        <w:rPr>
          <w:b w:val="0"/>
          <w:bCs w:val="0"/>
        </w:rPr>
      </w:pPr>
      <w:r w:rsidRPr="007653AD">
        <w:rPr>
          <w:b w:val="0"/>
          <w:bCs w:val="0"/>
        </w:rPr>
        <w:t>Compliance</w:t>
      </w:r>
      <w:r w:rsidR="00867E36" w:rsidRPr="007653AD">
        <w:rPr>
          <w:b w:val="0"/>
          <w:bCs w:val="0"/>
        </w:rPr>
        <w:t xml:space="preserve"> Report</w:t>
      </w:r>
      <w:r w:rsidRPr="007653AD">
        <w:rPr>
          <w:b w:val="0"/>
          <w:bCs w:val="0"/>
        </w:rPr>
        <w:t xml:space="preserve"> </w:t>
      </w:r>
      <w:r w:rsidRPr="007653AD">
        <w:rPr>
          <w:b w:val="0"/>
          <w:bCs w:val="0"/>
          <w:i/>
          <w:iCs/>
        </w:rPr>
        <w:t>(</w:t>
      </w:r>
      <w:r w:rsidR="008A2B2D" w:rsidRPr="007653AD">
        <w:rPr>
          <w:b w:val="0"/>
          <w:bCs w:val="0"/>
          <w:i/>
          <w:iCs/>
        </w:rPr>
        <w:t>Chelsea</w:t>
      </w:r>
      <w:r w:rsidR="007653AD">
        <w:rPr>
          <w:b w:val="0"/>
          <w:bCs w:val="0"/>
          <w:i/>
          <w:iCs/>
        </w:rPr>
        <w:t xml:space="preserve"> </w:t>
      </w:r>
      <w:r w:rsidR="00224764">
        <w:rPr>
          <w:b w:val="0"/>
          <w:bCs w:val="0"/>
          <w:i/>
          <w:iCs/>
        </w:rPr>
        <w:t>M.</w:t>
      </w:r>
      <w:r w:rsidR="008A2B2D" w:rsidRPr="007653AD">
        <w:rPr>
          <w:b w:val="0"/>
          <w:bCs w:val="0"/>
          <w:i/>
          <w:iCs/>
        </w:rPr>
        <w:t xml:space="preserve"> Hardy, Senior</w:t>
      </w:r>
      <w:r w:rsidR="007653AD">
        <w:rPr>
          <w:b w:val="0"/>
          <w:bCs w:val="0"/>
          <w:i/>
          <w:iCs/>
        </w:rPr>
        <w:t xml:space="preserve"> Director of</w:t>
      </w:r>
      <w:r w:rsidR="008A2B2D" w:rsidRPr="007653AD">
        <w:rPr>
          <w:b w:val="0"/>
          <w:bCs w:val="0"/>
          <w:i/>
          <w:iCs/>
        </w:rPr>
        <w:t xml:space="preserve"> Compliance</w:t>
      </w:r>
      <w:r w:rsidR="00881F12">
        <w:rPr>
          <w:b w:val="0"/>
          <w:bCs w:val="0"/>
          <w:i/>
          <w:iCs/>
        </w:rPr>
        <w:t>, SD</w:t>
      </w:r>
      <w:r w:rsidR="00A4301E">
        <w:rPr>
          <w:b w:val="0"/>
          <w:bCs w:val="0"/>
          <w:i/>
          <w:iCs/>
        </w:rPr>
        <w:t>C</w:t>
      </w:r>
      <w:r w:rsidRPr="007653AD">
        <w:rPr>
          <w:b w:val="0"/>
          <w:bCs w:val="0"/>
          <w:i/>
          <w:iCs/>
        </w:rPr>
        <w:t>)</w:t>
      </w:r>
    </w:p>
    <w:p w14:paraId="474242C1" w14:textId="6D5F05EF" w:rsidR="00F97673" w:rsidRPr="00D17326" w:rsidRDefault="00A4301E" w:rsidP="00F97673">
      <w:pPr>
        <w:pStyle w:val="Heading4"/>
        <w:spacing w:before="1"/>
        <w:ind w:left="1620"/>
        <w:rPr>
          <w:b w:val="0"/>
          <w:bCs w:val="0"/>
          <w:i/>
          <w:iCs/>
        </w:rPr>
      </w:pPr>
      <w:r w:rsidRPr="00D17326">
        <w:rPr>
          <w:b w:val="0"/>
          <w:bCs w:val="0"/>
          <w:i/>
          <w:iCs/>
          <w:color w:val="FF0000"/>
        </w:rPr>
        <w:t>SDC, Chelsea Hardy updated the commission on the following:</w:t>
      </w:r>
    </w:p>
    <w:p w14:paraId="77926C89" w14:textId="250EDBEC" w:rsidR="00A4301E" w:rsidRPr="00D17326" w:rsidRDefault="00A4301E" w:rsidP="00F97673">
      <w:pPr>
        <w:pStyle w:val="Heading4"/>
        <w:spacing w:before="1"/>
        <w:ind w:left="1620"/>
        <w:rPr>
          <w:b w:val="0"/>
          <w:bCs w:val="0"/>
          <w:i/>
          <w:iCs/>
          <w:color w:val="FF0000"/>
        </w:rPr>
      </w:pPr>
      <w:r w:rsidRPr="00D17326">
        <w:rPr>
          <w:b w:val="0"/>
          <w:bCs w:val="0"/>
          <w:i/>
          <w:iCs/>
          <w:color w:val="FF0000"/>
        </w:rPr>
        <w:t>1.</w:t>
      </w:r>
      <w:r w:rsidRPr="00D17326">
        <w:rPr>
          <w:b w:val="0"/>
          <w:bCs w:val="0"/>
          <w:i/>
          <w:iCs/>
          <w:color w:val="FF0000"/>
        </w:rPr>
        <w:tab/>
      </w:r>
      <w:r w:rsidR="00D16FEB" w:rsidRPr="00D17326">
        <w:rPr>
          <w:b w:val="0"/>
          <w:bCs w:val="0"/>
          <w:i/>
          <w:iCs/>
          <w:color w:val="FF0000"/>
        </w:rPr>
        <w:t>Delegation Oversight Monitoring Program-2024 Q1</w:t>
      </w:r>
      <w:r w:rsidR="0028596C">
        <w:rPr>
          <w:b w:val="0"/>
          <w:bCs w:val="0"/>
          <w:i/>
          <w:iCs/>
          <w:color w:val="FF0000"/>
        </w:rPr>
        <w:t>-PPT</w:t>
      </w:r>
    </w:p>
    <w:p w14:paraId="5A336078" w14:textId="62CBE81E" w:rsidR="00FF6B3F" w:rsidRPr="007653AD" w:rsidRDefault="00FF6B3F" w:rsidP="00C05FA8">
      <w:pPr>
        <w:pStyle w:val="Heading4"/>
        <w:spacing w:before="1"/>
        <w:ind w:firstLine="2160"/>
        <w:rPr>
          <w:iCs/>
        </w:rPr>
      </w:pPr>
    </w:p>
    <w:p w14:paraId="0ECE4116" w14:textId="51B10AB9" w:rsidR="00B9359B" w:rsidRPr="00C07B92" w:rsidRDefault="00B9359B" w:rsidP="00C05FA8">
      <w:pPr>
        <w:pStyle w:val="ListParagraph"/>
        <w:numPr>
          <w:ilvl w:val="0"/>
          <w:numId w:val="27"/>
        </w:numPr>
        <w:tabs>
          <w:tab w:val="left" w:pos="1634"/>
          <w:tab w:val="left" w:pos="7921"/>
        </w:tabs>
        <w:rPr>
          <w:rFonts w:ascii="Times New Roman" w:hAnsi="Times New Roman" w:cs="Times New Roman"/>
          <w:i/>
          <w:spacing w:val="-2"/>
          <w:sz w:val="24"/>
        </w:rPr>
      </w:pPr>
      <w:r w:rsidRPr="00C07B92">
        <w:rPr>
          <w:rFonts w:ascii="Times New Roman" w:hAnsi="Times New Roman" w:cs="Times New Roman"/>
          <w:iCs/>
          <w:sz w:val="24"/>
        </w:rPr>
        <w:t>Human</w:t>
      </w:r>
      <w:r w:rsidRPr="00C07B92">
        <w:rPr>
          <w:rFonts w:ascii="Times New Roman" w:hAnsi="Times New Roman" w:cs="Times New Roman"/>
          <w:iCs/>
          <w:spacing w:val="-1"/>
          <w:sz w:val="24"/>
        </w:rPr>
        <w:t xml:space="preserve"> </w:t>
      </w:r>
      <w:r w:rsidRPr="00C07B92">
        <w:rPr>
          <w:rFonts w:ascii="Times New Roman" w:hAnsi="Times New Roman" w:cs="Times New Roman"/>
          <w:iCs/>
          <w:sz w:val="24"/>
        </w:rPr>
        <w:t>Resources</w:t>
      </w:r>
      <w:r w:rsidRPr="00C07B92">
        <w:rPr>
          <w:rFonts w:ascii="Times New Roman" w:hAnsi="Times New Roman" w:cs="Times New Roman"/>
          <w:iCs/>
          <w:spacing w:val="-1"/>
          <w:sz w:val="24"/>
        </w:rPr>
        <w:t xml:space="preserve"> </w:t>
      </w:r>
      <w:r w:rsidRPr="00C07B92">
        <w:rPr>
          <w:rFonts w:ascii="Times New Roman" w:hAnsi="Times New Roman" w:cs="Times New Roman"/>
          <w:iCs/>
          <w:sz w:val="24"/>
        </w:rPr>
        <w:t>and</w:t>
      </w:r>
      <w:r w:rsidRPr="00C07B92">
        <w:rPr>
          <w:rFonts w:ascii="Times New Roman" w:hAnsi="Times New Roman" w:cs="Times New Roman"/>
          <w:iCs/>
          <w:spacing w:val="-2"/>
          <w:sz w:val="24"/>
        </w:rPr>
        <w:t xml:space="preserve"> </w:t>
      </w:r>
      <w:r w:rsidRPr="00C07B92">
        <w:rPr>
          <w:rFonts w:ascii="Times New Roman" w:hAnsi="Times New Roman" w:cs="Times New Roman"/>
          <w:iCs/>
          <w:sz w:val="24"/>
        </w:rPr>
        <w:t>Community</w:t>
      </w:r>
      <w:r w:rsidRPr="00C07B92">
        <w:rPr>
          <w:rFonts w:ascii="Times New Roman" w:hAnsi="Times New Roman" w:cs="Times New Roman"/>
          <w:iCs/>
          <w:spacing w:val="-1"/>
          <w:sz w:val="24"/>
        </w:rPr>
        <w:t xml:space="preserve"> </w:t>
      </w:r>
      <w:r w:rsidRPr="00C07B92">
        <w:rPr>
          <w:rFonts w:ascii="Times New Roman" w:hAnsi="Times New Roman" w:cs="Times New Roman"/>
          <w:iCs/>
          <w:spacing w:val="-2"/>
          <w:sz w:val="24"/>
        </w:rPr>
        <w:t>Relations</w:t>
      </w:r>
      <w:r w:rsidR="00867E36" w:rsidRPr="00C07B92">
        <w:rPr>
          <w:rFonts w:ascii="Times New Roman" w:hAnsi="Times New Roman" w:cs="Times New Roman"/>
          <w:iCs/>
          <w:spacing w:val="-2"/>
          <w:sz w:val="24"/>
        </w:rPr>
        <w:t xml:space="preserve"> Report</w:t>
      </w:r>
      <w:r w:rsidR="00663095" w:rsidRPr="00C07B92">
        <w:rPr>
          <w:rFonts w:ascii="Times New Roman" w:hAnsi="Times New Roman" w:cs="Times New Roman"/>
          <w:iCs/>
          <w:spacing w:val="-2"/>
          <w:sz w:val="24"/>
        </w:rPr>
        <w:t xml:space="preserve"> </w:t>
      </w:r>
      <w:r w:rsidR="00663095" w:rsidRPr="00C07B92">
        <w:rPr>
          <w:rFonts w:ascii="Times New Roman" w:hAnsi="Times New Roman" w:cs="Times New Roman"/>
          <w:i/>
          <w:sz w:val="24"/>
        </w:rPr>
        <w:t>(M</w:t>
      </w:r>
      <w:r w:rsidRPr="00C07B92">
        <w:rPr>
          <w:rFonts w:ascii="Times New Roman" w:hAnsi="Times New Roman" w:cs="Times New Roman"/>
          <w:i/>
          <w:sz w:val="24"/>
        </w:rPr>
        <w:t>ichelle</w:t>
      </w:r>
      <w:r w:rsidRPr="00C07B92">
        <w:rPr>
          <w:rFonts w:ascii="Times New Roman" w:hAnsi="Times New Roman" w:cs="Times New Roman"/>
          <w:i/>
          <w:spacing w:val="-5"/>
          <w:sz w:val="24"/>
        </w:rPr>
        <w:t xml:space="preserve"> </w:t>
      </w:r>
      <w:r w:rsidRPr="00C07B92">
        <w:rPr>
          <w:rFonts w:ascii="Times New Roman" w:hAnsi="Times New Roman" w:cs="Times New Roman"/>
          <w:i/>
          <w:sz w:val="24"/>
        </w:rPr>
        <w:t>S.</w:t>
      </w:r>
      <w:r w:rsidRPr="00C07B92">
        <w:rPr>
          <w:rFonts w:ascii="Times New Roman" w:hAnsi="Times New Roman" w:cs="Times New Roman"/>
          <w:i/>
          <w:spacing w:val="-2"/>
          <w:sz w:val="24"/>
        </w:rPr>
        <w:t xml:space="preserve"> </w:t>
      </w:r>
      <w:r w:rsidRPr="00C07B92">
        <w:rPr>
          <w:rFonts w:ascii="Times New Roman" w:hAnsi="Times New Roman" w:cs="Times New Roman"/>
          <w:i/>
          <w:sz w:val="24"/>
        </w:rPr>
        <w:t>Ortiz-Trujillo,</w:t>
      </w:r>
      <w:r w:rsidRPr="00C07B92">
        <w:rPr>
          <w:rFonts w:ascii="Times New Roman" w:hAnsi="Times New Roman" w:cs="Times New Roman"/>
          <w:i/>
          <w:spacing w:val="-2"/>
          <w:sz w:val="24"/>
        </w:rPr>
        <w:t xml:space="preserve"> </w:t>
      </w:r>
      <w:r w:rsidR="004F21C7">
        <w:rPr>
          <w:rFonts w:ascii="Times New Roman" w:hAnsi="Times New Roman" w:cs="Times New Roman"/>
          <w:i/>
          <w:spacing w:val="-2"/>
          <w:sz w:val="24"/>
        </w:rPr>
        <w:t>S</w:t>
      </w:r>
      <w:r w:rsidR="00FF4D96">
        <w:rPr>
          <w:rFonts w:ascii="Times New Roman" w:hAnsi="Times New Roman" w:cs="Times New Roman"/>
          <w:i/>
          <w:spacing w:val="-2"/>
          <w:sz w:val="24"/>
        </w:rPr>
        <w:t xml:space="preserve">enior </w:t>
      </w:r>
      <w:r w:rsidR="004F21C7">
        <w:rPr>
          <w:rFonts w:ascii="Times New Roman" w:hAnsi="Times New Roman" w:cs="Times New Roman"/>
          <w:i/>
          <w:spacing w:val="-2"/>
          <w:sz w:val="24"/>
        </w:rPr>
        <w:t>D</w:t>
      </w:r>
      <w:r w:rsidR="004670D2">
        <w:rPr>
          <w:rFonts w:ascii="Times New Roman" w:hAnsi="Times New Roman" w:cs="Times New Roman"/>
          <w:i/>
          <w:spacing w:val="-2"/>
          <w:sz w:val="24"/>
        </w:rPr>
        <w:t xml:space="preserve">irector of </w:t>
      </w:r>
      <w:r w:rsidR="00FA35FE" w:rsidRPr="00C07B92">
        <w:rPr>
          <w:rFonts w:ascii="Times New Roman" w:hAnsi="Times New Roman" w:cs="Times New Roman"/>
          <w:i/>
          <w:spacing w:val="-2"/>
          <w:sz w:val="24"/>
        </w:rPr>
        <w:t>H</w:t>
      </w:r>
      <w:r w:rsidR="004670D2">
        <w:rPr>
          <w:rFonts w:ascii="Times New Roman" w:hAnsi="Times New Roman" w:cs="Times New Roman"/>
          <w:i/>
          <w:spacing w:val="-2"/>
          <w:sz w:val="24"/>
        </w:rPr>
        <w:t xml:space="preserve">uman </w:t>
      </w:r>
      <w:r w:rsidR="00FA35FE" w:rsidRPr="00C07B92">
        <w:rPr>
          <w:rFonts w:ascii="Times New Roman" w:hAnsi="Times New Roman" w:cs="Times New Roman"/>
          <w:i/>
          <w:spacing w:val="-2"/>
          <w:sz w:val="24"/>
        </w:rPr>
        <w:t>R</w:t>
      </w:r>
      <w:r w:rsidR="004670D2">
        <w:rPr>
          <w:rFonts w:ascii="Times New Roman" w:hAnsi="Times New Roman" w:cs="Times New Roman"/>
          <w:i/>
          <w:spacing w:val="-2"/>
          <w:sz w:val="24"/>
        </w:rPr>
        <w:t xml:space="preserve">esources and </w:t>
      </w:r>
      <w:r w:rsidR="00FA35FE" w:rsidRPr="00C07B92">
        <w:rPr>
          <w:rFonts w:ascii="Times New Roman" w:hAnsi="Times New Roman" w:cs="Times New Roman"/>
          <w:i/>
          <w:spacing w:val="-2"/>
          <w:sz w:val="24"/>
        </w:rPr>
        <w:t>C</w:t>
      </w:r>
      <w:r w:rsidR="004670D2">
        <w:rPr>
          <w:rFonts w:ascii="Times New Roman" w:hAnsi="Times New Roman" w:cs="Times New Roman"/>
          <w:i/>
          <w:spacing w:val="-2"/>
          <w:sz w:val="24"/>
        </w:rPr>
        <w:t xml:space="preserve">ommunity </w:t>
      </w:r>
      <w:r w:rsidR="00FA35FE" w:rsidRPr="00C07B92">
        <w:rPr>
          <w:rFonts w:ascii="Times New Roman" w:hAnsi="Times New Roman" w:cs="Times New Roman"/>
          <w:i/>
          <w:spacing w:val="-2"/>
          <w:sz w:val="24"/>
        </w:rPr>
        <w:t>R</w:t>
      </w:r>
      <w:r w:rsidR="004670D2">
        <w:rPr>
          <w:rFonts w:ascii="Times New Roman" w:hAnsi="Times New Roman" w:cs="Times New Roman"/>
          <w:i/>
          <w:spacing w:val="-2"/>
          <w:sz w:val="24"/>
        </w:rPr>
        <w:t>elations</w:t>
      </w:r>
      <w:r w:rsidR="00F632BE">
        <w:rPr>
          <w:rFonts w:ascii="Times New Roman" w:hAnsi="Times New Roman" w:cs="Times New Roman"/>
          <w:i/>
          <w:spacing w:val="-2"/>
          <w:sz w:val="24"/>
        </w:rPr>
        <w:t>, SDHRCR</w:t>
      </w:r>
      <w:r w:rsidR="00FA35FE" w:rsidRPr="00C07B92">
        <w:rPr>
          <w:rFonts w:ascii="Times New Roman" w:hAnsi="Times New Roman" w:cs="Times New Roman"/>
          <w:i/>
          <w:spacing w:val="-2"/>
          <w:sz w:val="24"/>
        </w:rPr>
        <w:t>)</w:t>
      </w:r>
    </w:p>
    <w:p w14:paraId="2D244542" w14:textId="1B707E63" w:rsidR="00382672" w:rsidRDefault="00B94147" w:rsidP="00AD5123">
      <w:pPr>
        <w:pStyle w:val="ListParagraph"/>
        <w:tabs>
          <w:tab w:val="left" w:pos="1634"/>
          <w:tab w:val="left" w:pos="7921"/>
        </w:tabs>
        <w:ind w:left="1620" w:firstLine="0"/>
        <w:rPr>
          <w:rFonts w:ascii="Times New Roman" w:hAnsi="Times New Roman" w:cs="Times New Roman"/>
          <w:i/>
          <w:color w:val="FF0000"/>
          <w:sz w:val="24"/>
        </w:rPr>
      </w:pPr>
      <w:r w:rsidRPr="00AF33F8">
        <w:rPr>
          <w:rFonts w:ascii="Times New Roman" w:hAnsi="Times New Roman" w:cs="Times New Roman"/>
          <w:i/>
          <w:color w:val="FF0000"/>
          <w:sz w:val="24"/>
        </w:rPr>
        <w:t>S</w:t>
      </w:r>
      <w:r w:rsidR="00FF4D96" w:rsidRPr="00AF33F8">
        <w:rPr>
          <w:rFonts w:ascii="Times New Roman" w:hAnsi="Times New Roman" w:cs="Times New Roman"/>
          <w:i/>
          <w:color w:val="FF0000"/>
          <w:sz w:val="24"/>
        </w:rPr>
        <w:t>DHRCR</w:t>
      </w:r>
      <w:r w:rsidR="00F632BE" w:rsidRPr="00AF33F8">
        <w:rPr>
          <w:rFonts w:ascii="Times New Roman" w:hAnsi="Times New Roman" w:cs="Times New Roman"/>
          <w:i/>
          <w:color w:val="FF0000"/>
          <w:sz w:val="24"/>
        </w:rPr>
        <w:t>, Michelle Ortiz</w:t>
      </w:r>
      <w:r w:rsidR="00AF33F8" w:rsidRPr="00AF33F8">
        <w:rPr>
          <w:rFonts w:ascii="Times New Roman" w:hAnsi="Times New Roman" w:cs="Times New Roman"/>
          <w:i/>
          <w:color w:val="FF0000"/>
          <w:sz w:val="24"/>
        </w:rPr>
        <w:t>-Trujillo updated the commission on the following:</w:t>
      </w:r>
    </w:p>
    <w:p w14:paraId="6278F807" w14:textId="15FCB82B" w:rsidR="00301939" w:rsidRDefault="00BF2809" w:rsidP="00301939">
      <w:pPr>
        <w:pStyle w:val="ListParagraph"/>
        <w:numPr>
          <w:ilvl w:val="3"/>
          <w:numId w:val="5"/>
        </w:numPr>
        <w:tabs>
          <w:tab w:val="left" w:pos="1634"/>
          <w:tab w:val="left" w:pos="7921"/>
        </w:tabs>
        <w:rPr>
          <w:rFonts w:ascii="Times New Roman" w:hAnsi="Times New Roman" w:cs="Times New Roman"/>
          <w:i/>
          <w:color w:val="FF0000"/>
          <w:sz w:val="24"/>
        </w:rPr>
      </w:pPr>
      <w:r>
        <w:rPr>
          <w:rFonts w:ascii="Times New Roman" w:hAnsi="Times New Roman" w:cs="Times New Roman"/>
          <w:i/>
          <w:color w:val="FF0000"/>
          <w:sz w:val="24"/>
        </w:rPr>
        <w:t>Member Services Call Log Data Analysis PPT</w:t>
      </w:r>
    </w:p>
    <w:p w14:paraId="58DBF22C" w14:textId="77777777" w:rsidR="00D17326" w:rsidRDefault="00D17326" w:rsidP="00D17326">
      <w:pPr>
        <w:tabs>
          <w:tab w:val="left" w:pos="1634"/>
          <w:tab w:val="left" w:pos="7921"/>
        </w:tabs>
        <w:rPr>
          <w:rFonts w:ascii="Times New Roman" w:hAnsi="Times New Roman" w:cs="Times New Roman"/>
          <w:i/>
          <w:color w:val="FF0000"/>
          <w:sz w:val="24"/>
        </w:rPr>
      </w:pPr>
    </w:p>
    <w:p w14:paraId="0C12757D" w14:textId="77777777" w:rsidR="00D17326" w:rsidRDefault="00D17326" w:rsidP="00D17326">
      <w:pPr>
        <w:tabs>
          <w:tab w:val="left" w:pos="1634"/>
          <w:tab w:val="left" w:pos="7921"/>
        </w:tabs>
        <w:rPr>
          <w:rFonts w:ascii="Times New Roman" w:hAnsi="Times New Roman" w:cs="Times New Roman"/>
          <w:i/>
          <w:color w:val="FF0000"/>
          <w:sz w:val="24"/>
        </w:rPr>
      </w:pPr>
    </w:p>
    <w:p w14:paraId="05C40987" w14:textId="77777777" w:rsidR="00D17326" w:rsidRDefault="00D17326" w:rsidP="00D17326">
      <w:pPr>
        <w:tabs>
          <w:tab w:val="left" w:pos="1634"/>
          <w:tab w:val="left" w:pos="7921"/>
        </w:tabs>
        <w:rPr>
          <w:rFonts w:ascii="Times New Roman" w:hAnsi="Times New Roman" w:cs="Times New Roman"/>
          <w:i/>
          <w:color w:val="FF0000"/>
          <w:sz w:val="24"/>
        </w:rPr>
      </w:pPr>
    </w:p>
    <w:p w14:paraId="53C4526D" w14:textId="77777777" w:rsidR="00D17326" w:rsidRDefault="00D17326" w:rsidP="00D17326">
      <w:pPr>
        <w:tabs>
          <w:tab w:val="left" w:pos="1634"/>
          <w:tab w:val="left" w:pos="7921"/>
        </w:tabs>
        <w:rPr>
          <w:rFonts w:ascii="Times New Roman" w:hAnsi="Times New Roman" w:cs="Times New Roman"/>
          <w:i/>
          <w:color w:val="FF0000"/>
          <w:sz w:val="24"/>
        </w:rPr>
      </w:pPr>
    </w:p>
    <w:p w14:paraId="2CD8F570" w14:textId="77777777" w:rsidR="00D17326" w:rsidRDefault="00D17326" w:rsidP="00D17326">
      <w:pPr>
        <w:tabs>
          <w:tab w:val="left" w:pos="1634"/>
          <w:tab w:val="left" w:pos="7921"/>
        </w:tabs>
        <w:rPr>
          <w:rFonts w:ascii="Times New Roman" w:hAnsi="Times New Roman" w:cs="Times New Roman"/>
          <w:i/>
          <w:color w:val="FF0000"/>
          <w:sz w:val="24"/>
        </w:rPr>
      </w:pPr>
    </w:p>
    <w:p w14:paraId="0960E143" w14:textId="77777777" w:rsidR="00D17326" w:rsidRDefault="00D17326" w:rsidP="00D17326">
      <w:pPr>
        <w:tabs>
          <w:tab w:val="left" w:pos="1634"/>
          <w:tab w:val="left" w:pos="7921"/>
        </w:tabs>
        <w:rPr>
          <w:rFonts w:ascii="Times New Roman" w:hAnsi="Times New Roman" w:cs="Times New Roman"/>
          <w:i/>
          <w:color w:val="FF0000"/>
          <w:sz w:val="24"/>
        </w:rPr>
      </w:pPr>
    </w:p>
    <w:p w14:paraId="145CD918" w14:textId="77777777" w:rsidR="00D17326" w:rsidRPr="00D17326" w:rsidRDefault="00D17326" w:rsidP="00D17326">
      <w:pPr>
        <w:tabs>
          <w:tab w:val="left" w:pos="1634"/>
          <w:tab w:val="left" w:pos="7921"/>
        </w:tabs>
        <w:rPr>
          <w:rFonts w:ascii="Times New Roman" w:hAnsi="Times New Roman" w:cs="Times New Roman"/>
          <w:i/>
          <w:color w:val="FF0000"/>
          <w:sz w:val="24"/>
        </w:rPr>
      </w:pPr>
    </w:p>
    <w:p w14:paraId="29157B14" w14:textId="552770AA" w:rsidR="00BD6E1B" w:rsidRDefault="00BD6E1B" w:rsidP="00301939">
      <w:pPr>
        <w:pStyle w:val="ListParagraph"/>
        <w:numPr>
          <w:ilvl w:val="3"/>
          <w:numId w:val="5"/>
        </w:numPr>
        <w:tabs>
          <w:tab w:val="left" w:pos="1634"/>
          <w:tab w:val="left" w:pos="7921"/>
        </w:tabs>
        <w:rPr>
          <w:rFonts w:ascii="Times New Roman" w:hAnsi="Times New Roman" w:cs="Times New Roman"/>
          <w:i/>
          <w:color w:val="FF0000"/>
          <w:sz w:val="24"/>
        </w:rPr>
      </w:pPr>
      <w:r>
        <w:rPr>
          <w:rFonts w:ascii="Times New Roman" w:hAnsi="Times New Roman" w:cs="Times New Roman"/>
          <w:i/>
          <w:color w:val="FF0000"/>
          <w:sz w:val="24"/>
        </w:rPr>
        <w:t>Human Resources</w:t>
      </w:r>
    </w:p>
    <w:p w14:paraId="58E1D353" w14:textId="6A617A42" w:rsidR="008E6F81" w:rsidRDefault="008E6F81" w:rsidP="008E6F81">
      <w:pPr>
        <w:pStyle w:val="ListParagraph"/>
        <w:numPr>
          <w:ilvl w:val="0"/>
          <w:numId w:val="39"/>
        </w:numPr>
        <w:tabs>
          <w:tab w:val="left" w:pos="1634"/>
          <w:tab w:val="left" w:pos="7921"/>
        </w:tabs>
        <w:rPr>
          <w:rFonts w:ascii="Times New Roman" w:hAnsi="Times New Roman" w:cs="Times New Roman"/>
          <w:i/>
          <w:color w:val="FF0000"/>
          <w:sz w:val="24"/>
        </w:rPr>
      </w:pPr>
      <w:r>
        <w:rPr>
          <w:rFonts w:ascii="Times New Roman" w:hAnsi="Times New Roman" w:cs="Times New Roman"/>
          <w:i/>
          <w:color w:val="FF0000"/>
          <w:sz w:val="24"/>
        </w:rPr>
        <w:t>New payroll system in the works</w:t>
      </w:r>
    </w:p>
    <w:p w14:paraId="41BFD1FA" w14:textId="04F8178E" w:rsidR="009119A8" w:rsidRDefault="009119A8" w:rsidP="008E6F81">
      <w:pPr>
        <w:pStyle w:val="ListParagraph"/>
        <w:numPr>
          <w:ilvl w:val="0"/>
          <w:numId w:val="39"/>
        </w:numPr>
        <w:tabs>
          <w:tab w:val="left" w:pos="1634"/>
          <w:tab w:val="left" w:pos="7921"/>
        </w:tabs>
        <w:rPr>
          <w:rFonts w:ascii="Times New Roman" w:hAnsi="Times New Roman" w:cs="Times New Roman"/>
          <w:i/>
          <w:color w:val="FF0000"/>
          <w:sz w:val="24"/>
        </w:rPr>
      </w:pPr>
      <w:r>
        <w:rPr>
          <w:rFonts w:ascii="Times New Roman" w:hAnsi="Times New Roman" w:cs="Times New Roman"/>
          <w:i/>
          <w:color w:val="FF0000"/>
          <w:sz w:val="24"/>
        </w:rPr>
        <w:t>In</w:t>
      </w:r>
      <w:r w:rsidR="00590D3D">
        <w:rPr>
          <w:rFonts w:ascii="Times New Roman" w:hAnsi="Times New Roman" w:cs="Times New Roman"/>
          <w:i/>
          <w:color w:val="FF0000"/>
          <w:sz w:val="24"/>
        </w:rPr>
        <w:t>troduced Ariday Rosales as newly hired Member Services Coordinator</w:t>
      </w:r>
    </w:p>
    <w:p w14:paraId="1C8BDC42" w14:textId="77777777" w:rsidR="00F05F1B" w:rsidRDefault="00F05F1B" w:rsidP="00F05F1B">
      <w:pPr>
        <w:tabs>
          <w:tab w:val="left" w:pos="1634"/>
          <w:tab w:val="left" w:pos="7921"/>
        </w:tabs>
        <w:rPr>
          <w:rFonts w:ascii="Times New Roman" w:hAnsi="Times New Roman" w:cs="Times New Roman"/>
          <w:i/>
          <w:color w:val="FF0000"/>
          <w:sz w:val="24"/>
        </w:rPr>
      </w:pPr>
    </w:p>
    <w:p w14:paraId="32E34C6D" w14:textId="58905C37" w:rsidR="00BD6E1B" w:rsidRDefault="00BD6E1B" w:rsidP="00301939">
      <w:pPr>
        <w:pStyle w:val="ListParagraph"/>
        <w:numPr>
          <w:ilvl w:val="3"/>
          <w:numId w:val="5"/>
        </w:numPr>
        <w:tabs>
          <w:tab w:val="left" w:pos="1634"/>
          <w:tab w:val="left" w:pos="7921"/>
        </w:tabs>
        <w:rPr>
          <w:rFonts w:ascii="Times New Roman" w:hAnsi="Times New Roman" w:cs="Times New Roman"/>
          <w:i/>
          <w:color w:val="FF0000"/>
          <w:sz w:val="24"/>
        </w:rPr>
      </w:pPr>
      <w:r>
        <w:rPr>
          <w:rFonts w:ascii="Times New Roman" w:hAnsi="Times New Roman" w:cs="Times New Roman"/>
          <w:i/>
          <w:color w:val="FF0000"/>
          <w:sz w:val="24"/>
        </w:rPr>
        <w:t>Community Relations</w:t>
      </w:r>
    </w:p>
    <w:p w14:paraId="77D0DA72" w14:textId="3330ADA4" w:rsidR="00251223" w:rsidRDefault="00251223" w:rsidP="00251223">
      <w:pPr>
        <w:pStyle w:val="ListParagraph"/>
        <w:numPr>
          <w:ilvl w:val="0"/>
          <w:numId w:val="39"/>
        </w:numPr>
        <w:tabs>
          <w:tab w:val="left" w:pos="1634"/>
          <w:tab w:val="left" w:pos="7921"/>
        </w:tabs>
        <w:rPr>
          <w:rFonts w:ascii="Times New Roman" w:hAnsi="Times New Roman" w:cs="Times New Roman"/>
          <w:i/>
          <w:color w:val="FF0000"/>
          <w:sz w:val="24"/>
        </w:rPr>
      </w:pPr>
      <w:r>
        <w:rPr>
          <w:rFonts w:ascii="Times New Roman" w:hAnsi="Times New Roman" w:cs="Times New Roman"/>
          <w:i/>
          <w:color w:val="FF0000"/>
          <w:sz w:val="24"/>
        </w:rPr>
        <w:t>IVC</w:t>
      </w:r>
      <w:r w:rsidR="00D53647">
        <w:rPr>
          <w:rFonts w:ascii="Times New Roman" w:hAnsi="Times New Roman" w:cs="Times New Roman"/>
          <w:i/>
          <w:color w:val="FF0000"/>
          <w:sz w:val="24"/>
        </w:rPr>
        <w:t xml:space="preserve"> presentation on ECM/</w:t>
      </w:r>
      <w:r w:rsidR="00610B5F">
        <w:rPr>
          <w:rFonts w:ascii="Times New Roman" w:hAnsi="Times New Roman" w:cs="Times New Roman"/>
          <w:i/>
          <w:color w:val="FF0000"/>
          <w:sz w:val="24"/>
        </w:rPr>
        <w:t>CS support</w:t>
      </w:r>
    </w:p>
    <w:p w14:paraId="71749DFA" w14:textId="0A526B8D" w:rsidR="00552E71" w:rsidRPr="00301939" w:rsidRDefault="003E1F6B" w:rsidP="00251223">
      <w:pPr>
        <w:pStyle w:val="ListParagraph"/>
        <w:numPr>
          <w:ilvl w:val="0"/>
          <w:numId w:val="39"/>
        </w:numPr>
        <w:tabs>
          <w:tab w:val="left" w:pos="1634"/>
          <w:tab w:val="left" w:pos="7921"/>
        </w:tabs>
        <w:rPr>
          <w:rFonts w:ascii="Times New Roman" w:hAnsi="Times New Roman" w:cs="Times New Roman"/>
          <w:i/>
          <w:color w:val="FF0000"/>
          <w:sz w:val="24"/>
        </w:rPr>
      </w:pPr>
      <w:r>
        <w:rPr>
          <w:rFonts w:ascii="Times New Roman" w:hAnsi="Times New Roman" w:cs="Times New Roman"/>
          <w:i/>
          <w:color w:val="FF0000"/>
          <w:sz w:val="24"/>
        </w:rPr>
        <w:t>Q3 CAC</w:t>
      </w:r>
      <w:r w:rsidR="00465D6E">
        <w:rPr>
          <w:rFonts w:ascii="Times New Roman" w:hAnsi="Times New Roman" w:cs="Times New Roman"/>
          <w:i/>
          <w:color w:val="FF0000"/>
          <w:sz w:val="24"/>
        </w:rPr>
        <w:t xml:space="preserve"> meeting</w:t>
      </w:r>
      <w:r>
        <w:rPr>
          <w:rFonts w:ascii="Times New Roman" w:hAnsi="Times New Roman" w:cs="Times New Roman"/>
          <w:i/>
          <w:color w:val="FF0000"/>
          <w:sz w:val="24"/>
        </w:rPr>
        <w:t xml:space="preserve"> on September 26, 2024</w:t>
      </w:r>
    </w:p>
    <w:p w14:paraId="09F8F187" w14:textId="77777777" w:rsidR="00B94147" w:rsidRPr="00AF33F8" w:rsidRDefault="00B94147" w:rsidP="00AD5123">
      <w:pPr>
        <w:pStyle w:val="ListParagraph"/>
        <w:tabs>
          <w:tab w:val="left" w:pos="1634"/>
          <w:tab w:val="left" w:pos="7921"/>
        </w:tabs>
        <w:ind w:left="1620" w:firstLine="0"/>
        <w:rPr>
          <w:rFonts w:ascii="Times New Roman" w:hAnsi="Times New Roman" w:cs="Times New Roman"/>
          <w:iCs/>
          <w:sz w:val="24"/>
        </w:rPr>
      </w:pPr>
    </w:p>
    <w:p w14:paraId="19A393C7" w14:textId="177277D5" w:rsidR="00B9359B" w:rsidRDefault="00B9359B" w:rsidP="00C05FA8">
      <w:pPr>
        <w:pStyle w:val="ListParagraph"/>
        <w:numPr>
          <w:ilvl w:val="0"/>
          <w:numId w:val="27"/>
        </w:numPr>
        <w:tabs>
          <w:tab w:val="left" w:pos="1634"/>
          <w:tab w:val="left" w:pos="7921"/>
        </w:tabs>
        <w:rPr>
          <w:rFonts w:ascii="Times New Roman" w:hAnsi="Times New Roman" w:cs="Times New Roman"/>
          <w:i/>
          <w:spacing w:val="-5"/>
          <w:sz w:val="24"/>
        </w:rPr>
      </w:pPr>
      <w:r w:rsidRPr="00C07B92">
        <w:rPr>
          <w:rFonts w:ascii="Times New Roman" w:hAnsi="Times New Roman" w:cs="Times New Roman"/>
          <w:iCs/>
          <w:sz w:val="24"/>
        </w:rPr>
        <w:t>CEO</w:t>
      </w:r>
      <w:r w:rsidRPr="00C07B92">
        <w:rPr>
          <w:rFonts w:ascii="Times New Roman" w:hAnsi="Times New Roman" w:cs="Times New Roman"/>
          <w:iCs/>
          <w:spacing w:val="-3"/>
          <w:sz w:val="24"/>
        </w:rPr>
        <w:t xml:space="preserve"> </w:t>
      </w:r>
      <w:r w:rsidRPr="00C07B92">
        <w:rPr>
          <w:rFonts w:ascii="Times New Roman" w:hAnsi="Times New Roman" w:cs="Times New Roman"/>
          <w:iCs/>
          <w:spacing w:val="-2"/>
          <w:sz w:val="24"/>
        </w:rPr>
        <w:t>Report</w:t>
      </w:r>
      <w:r w:rsidR="00DB7880" w:rsidRPr="00C07B92">
        <w:rPr>
          <w:rFonts w:ascii="Times New Roman" w:hAnsi="Times New Roman" w:cs="Times New Roman"/>
          <w:iCs/>
          <w:sz w:val="24"/>
        </w:rPr>
        <w:t xml:space="preserve"> </w:t>
      </w:r>
      <w:r w:rsidR="001D05D3" w:rsidRPr="00C07B92">
        <w:rPr>
          <w:rFonts w:ascii="Times New Roman" w:hAnsi="Times New Roman" w:cs="Times New Roman"/>
          <w:iCs/>
          <w:sz w:val="24"/>
        </w:rPr>
        <w:t>(</w:t>
      </w:r>
      <w:r w:rsidRPr="00C07B92">
        <w:rPr>
          <w:rFonts w:ascii="Times New Roman" w:hAnsi="Times New Roman" w:cs="Times New Roman"/>
          <w:i/>
          <w:sz w:val="24"/>
        </w:rPr>
        <w:t>Larry Lewis,</w:t>
      </w:r>
      <w:r w:rsidRPr="00C07B92">
        <w:rPr>
          <w:rFonts w:ascii="Times New Roman" w:hAnsi="Times New Roman" w:cs="Times New Roman"/>
          <w:i/>
          <w:spacing w:val="-3"/>
          <w:sz w:val="24"/>
        </w:rPr>
        <w:t xml:space="preserve"> </w:t>
      </w:r>
      <w:r w:rsidRPr="00C07B92">
        <w:rPr>
          <w:rFonts w:ascii="Times New Roman" w:hAnsi="Times New Roman" w:cs="Times New Roman"/>
          <w:i/>
          <w:spacing w:val="-5"/>
          <w:sz w:val="24"/>
        </w:rPr>
        <w:t>CEO</w:t>
      </w:r>
      <w:r w:rsidR="00A57FBB" w:rsidRPr="00C07B92">
        <w:rPr>
          <w:rFonts w:ascii="Times New Roman" w:hAnsi="Times New Roman" w:cs="Times New Roman"/>
          <w:i/>
          <w:spacing w:val="-5"/>
          <w:sz w:val="24"/>
        </w:rPr>
        <w:t>)</w:t>
      </w:r>
    </w:p>
    <w:p w14:paraId="29888A71" w14:textId="4E57A5E6" w:rsidR="00473516" w:rsidRPr="00FD4FA8" w:rsidRDefault="00033045" w:rsidP="00033045">
      <w:pPr>
        <w:tabs>
          <w:tab w:val="left" w:pos="1634"/>
          <w:tab w:val="left" w:pos="7921"/>
        </w:tabs>
        <w:ind w:left="1620"/>
        <w:rPr>
          <w:rFonts w:ascii="Times New Roman" w:hAnsi="Times New Roman" w:cs="Times New Roman"/>
          <w:i/>
          <w:color w:val="FF0000"/>
          <w:spacing w:val="-5"/>
          <w:sz w:val="24"/>
        </w:rPr>
      </w:pPr>
      <w:r w:rsidRPr="00FD4FA8">
        <w:rPr>
          <w:rFonts w:ascii="Times New Roman" w:hAnsi="Times New Roman" w:cs="Times New Roman"/>
          <w:i/>
          <w:color w:val="FF0000"/>
          <w:spacing w:val="-5"/>
          <w:sz w:val="24"/>
        </w:rPr>
        <w:t>CEO, Larry Lewis updated the commission on the following:</w:t>
      </w:r>
    </w:p>
    <w:p w14:paraId="55D6D8A3" w14:textId="0807A309" w:rsidR="00033045" w:rsidRDefault="00DB23FA" w:rsidP="00FD4FA8">
      <w:pPr>
        <w:pStyle w:val="ListParagraph"/>
        <w:numPr>
          <w:ilvl w:val="4"/>
          <w:numId w:val="5"/>
        </w:numPr>
        <w:tabs>
          <w:tab w:val="left" w:pos="1634"/>
          <w:tab w:val="left" w:pos="7921"/>
        </w:tabs>
        <w:rPr>
          <w:rFonts w:ascii="Times New Roman" w:hAnsi="Times New Roman" w:cs="Times New Roman"/>
          <w:i/>
          <w:color w:val="FF0000"/>
          <w:spacing w:val="-5"/>
          <w:sz w:val="24"/>
        </w:rPr>
      </w:pPr>
      <w:r w:rsidRPr="00FD4FA8">
        <w:rPr>
          <w:rFonts w:ascii="Times New Roman" w:hAnsi="Times New Roman" w:cs="Times New Roman"/>
          <w:i/>
          <w:color w:val="FF0000"/>
          <w:spacing w:val="-5"/>
          <w:sz w:val="24"/>
        </w:rPr>
        <w:t>Introduced David Wilson as the newly hired Chief Finan</w:t>
      </w:r>
      <w:r w:rsidR="00FD4FA8" w:rsidRPr="00FD4FA8">
        <w:rPr>
          <w:rFonts w:ascii="Times New Roman" w:hAnsi="Times New Roman" w:cs="Times New Roman"/>
          <w:i/>
          <w:color w:val="FF0000"/>
          <w:spacing w:val="-5"/>
          <w:sz w:val="24"/>
        </w:rPr>
        <w:t>cial</w:t>
      </w:r>
      <w:r w:rsidRPr="00FD4FA8">
        <w:rPr>
          <w:rFonts w:ascii="Times New Roman" w:hAnsi="Times New Roman" w:cs="Times New Roman"/>
          <w:i/>
          <w:color w:val="FF0000"/>
          <w:spacing w:val="-5"/>
          <w:sz w:val="24"/>
        </w:rPr>
        <w:t xml:space="preserve"> Officer</w:t>
      </w:r>
    </w:p>
    <w:p w14:paraId="3450D3EC" w14:textId="7C2C29CE" w:rsidR="00F40A65" w:rsidRPr="00FD4FA8" w:rsidRDefault="00F40A65" w:rsidP="00FD4FA8">
      <w:pPr>
        <w:pStyle w:val="ListParagraph"/>
        <w:numPr>
          <w:ilvl w:val="4"/>
          <w:numId w:val="5"/>
        </w:numPr>
        <w:tabs>
          <w:tab w:val="left" w:pos="1634"/>
          <w:tab w:val="left" w:pos="7921"/>
        </w:tabs>
        <w:rPr>
          <w:rFonts w:ascii="Times New Roman" w:hAnsi="Times New Roman" w:cs="Times New Roman"/>
          <w:i/>
          <w:color w:val="FF0000"/>
          <w:spacing w:val="-5"/>
          <w:sz w:val="24"/>
        </w:rPr>
      </w:pPr>
      <w:r>
        <w:rPr>
          <w:rFonts w:ascii="Times New Roman" w:hAnsi="Times New Roman" w:cs="Times New Roman"/>
          <w:i/>
          <w:color w:val="FF0000"/>
          <w:spacing w:val="-5"/>
          <w:sz w:val="24"/>
        </w:rPr>
        <w:t>Prop</w:t>
      </w:r>
      <w:r w:rsidR="00B17876">
        <w:rPr>
          <w:rFonts w:ascii="Times New Roman" w:hAnsi="Times New Roman" w:cs="Times New Roman"/>
          <w:i/>
          <w:color w:val="FF0000"/>
          <w:spacing w:val="-5"/>
          <w:sz w:val="24"/>
        </w:rPr>
        <w:t>osition</w:t>
      </w:r>
      <w:r>
        <w:rPr>
          <w:rFonts w:ascii="Times New Roman" w:hAnsi="Times New Roman" w:cs="Times New Roman"/>
          <w:i/>
          <w:color w:val="FF0000"/>
          <w:spacing w:val="-5"/>
          <w:sz w:val="24"/>
        </w:rPr>
        <w:t xml:space="preserve"> 35</w:t>
      </w:r>
    </w:p>
    <w:p w14:paraId="58416980" w14:textId="77777777" w:rsidR="005E2517" w:rsidRPr="00C07B92" w:rsidRDefault="005E2517" w:rsidP="0018082E">
      <w:pPr>
        <w:tabs>
          <w:tab w:val="left" w:pos="1634"/>
          <w:tab w:val="left" w:pos="7921"/>
        </w:tabs>
        <w:rPr>
          <w:rFonts w:ascii="Times New Roman" w:hAnsi="Times New Roman" w:cs="Times New Roman"/>
          <w:i/>
          <w:spacing w:val="-5"/>
          <w:sz w:val="24"/>
        </w:rPr>
      </w:pPr>
    </w:p>
    <w:p w14:paraId="5F6F03C6" w14:textId="4DCDD584" w:rsidR="00B9359B" w:rsidRPr="00C07B92" w:rsidRDefault="004136EB" w:rsidP="00C05FA8">
      <w:pPr>
        <w:pStyle w:val="ListParagraph"/>
        <w:numPr>
          <w:ilvl w:val="0"/>
          <w:numId w:val="27"/>
        </w:numPr>
        <w:tabs>
          <w:tab w:val="left" w:pos="1440"/>
          <w:tab w:val="left" w:pos="9541"/>
        </w:tabs>
        <w:rPr>
          <w:rFonts w:ascii="Times New Roman" w:hAnsi="Times New Roman" w:cs="Times New Roman"/>
          <w:sz w:val="24"/>
        </w:rPr>
      </w:pPr>
      <w:r w:rsidRPr="00C07B92">
        <w:rPr>
          <w:rFonts w:ascii="Times New Roman" w:hAnsi="Times New Roman" w:cs="Times New Roman"/>
          <w:color w:val="232323"/>
          <w:sz w:val="24"/>
        </w:rPr>
        <w:t>O</w:t>
      </w:r>
      <w:r w:rsidR="00B9359B" w:rsidRPr="00C07B92">
        <w:rPr>
          <w:rFonts w:ascii="Times New Roman" w:hAnsi="Times New Roman" w:cs="Times New Roman"/>
          <w:color w:val="232323"/>
          <w:sz w:val="24"/>
        </w:rPr>
        <w:t>ther</w:t>
      </w:r>
      <w:r w:rsidR="00B9359B" w:rsidRPr="00C07B92">
        <w:rPr>
          <w:rFonts w:ascii="Times New Roman" w:hAnsi="Times New Roman" w:cs="Times New Roman"/>
          <w:color w:val="232323"/>
          <w:spacing w:val="-5"/>
          <w:sz w:val="24"/>
        </w:rPr>
        <w:t xml:space="preserve"> </w:t>
      </w:r>
      <w:r w:rsidR="00B9359B" w:rsidRPr="00C07B92">
        <w:rPr>
          <w:rFonts w:ascii="Times New Roman" w:hAnsi="Times New Roman" w:cs="Times New Roman"/>
          <w:color w:val="232323"/>
          <w:sz w:val="24"/>
        </w:rPr>
        <w:t>new or</w:t>
      </w:r>
      <w:r w:rsidR="00B9359B" w:rsidRPr="00C07B92">
        <w:rPr>
          <w:rFonts w:ascii="Times New Roman" w:hAnsi="Times New Roman" w:cs="Times New Roman"/>
          <w:color w:val="232323"/>
          <w:spacing w:val="-1"/>
          <w:sz w:val="24"/>
        </w:rPr>
        <w:t xml:space="preserve"> </w:t>
      </w:r>
      <w:r w:rsidR="00B9359B" w:rsidRPr="00C07B92">
        <w:rPr>
          <w:rFonts w:ascii="Times New Roman" w:hAnsi="Times New Roman" w:cs="Times New Roman"/>
          <w:color w:val="232323"/>
          <w:sz w:val="24"/>
        </w:rPr>
        <w:t xml:space="preserve">old </w:t>
      </w:r>
      <w:r w:rsidR="00DB7880" w:rsidRPr="00C07B92">
        <w:rPr>
          <w:rFonts w:ascii="Times New Roman" w:hAnsi="Times New Roman" w:cs="Times New Roman"/>
          <w:color w:val="232323"/>
          <w:spacing w:val="-2"/>
          <w:sz w:val="24"/>
        </w:rPr>
        <w:t xml:space="preserve">business </w:t>
      </w:r>
      <w:r w:rsidR="00A57FBB" w:rsidRPr="00C07B92">
        <w:rPr>
          <w:rFonts w:ascii="Times New Roman" w:hAnsi="Times New Roman" w:cs="Times New Roman"/>
          <w:color w:val="232323"/>
          <w:spacing w:val="-2"/>
          <w:sz w:val="24"/>
        </w:rPr>
        <w:t>(</w:t>
      </w:r>
      <w:r w:rsidR="00B9359B" w:rsidRPr="00C07B92">
        <w:rPr>
          <w:rFonts w:ascii="Times New Roman" w:hAnsi="Times New Roman" w:cs="Times New Roman"/>
          <w:i/>
          <w:color w:val="232323"/>
          <w:sz w:val="24"/>
        </w:rPr>
        <w:t>Lee</w:t>
      </w:r>
      <w:r w:rsidR="00B9359B" w:rsidRPr="00C07B92">
        <w:rPr>
          <w:rFonts w:ascii="Times New Roman" w:hAnsi="Times New Roman" w:cs="Times New Roman"/>
          <w:i/>
          <w:color w:val="232323"/>
          <w:spacing w:val="-4"/>
          <w:sz w:val="24"/>
        </w:rPr>
        <w:t xml:space="preserve"> </w:t>
      </w:r>
      <w:r w:rsidR="00B9359B" w:rsidRPr="00C07B92">
        <w:rPr>
          <w:rFonts w:ascii="Times New Roman" w:hAnsi="Times New Roman" w:cs="Times New Roman"/>
          <w:i/>
          <w:color w:val="232323"/>
          <w:sz w:val="24"/>
        </w:rPr>
        <w:t>Hindman,</w:t>
      </w:r>
      <w:r w:rsidR="00B9359B" w:rsidRPr="00C07B92">
        <w:rPr>
          <w:rFonts w:ascii="Times New Roman" w:hAnsi="Times New Roman" w:cs="Times New Roman"/>
          <w:i/>
          <w:color w:val="232323"/>
          <w:spacing w:val="1"/>
          <w:sz w:val="24"/>
        </w:rPr>
        <w:t xml:space="preserve"> </w:t>
      </w:r>
      <w:r w:rsidR="00B9359B" w:rsidRPr="00C07B92">
        <w:rPr>
          <w:rFonts w:ascii="Times New Roman" w:hAnsi="Times New Roman" w:cs="Times New Roman"/>
          <w:i/>
          <w:color w:val="232323"/>
          <w:spacing w:val="-2"/>
          <w:sz w:val="24"/>
        </w:rPr>
        <w:t>Chair</w:t>
      </w:r>
      <w:r w:rsidR="00A57FBB" w:rsidRPr="00C07B92">
        <w:rPr>
          <w:rFonts w:ascii="Times New Roman" w:hAnsi="Times New Roman" w:cs="Times New Roman"/>
          <w:i/>
          <w:color w:val="232323"/>
          <w:spacing w:val="-2"/>
          <w:sz w:val="24"/>
        </w:rPr>
        <w:t>)</w:t>
      </w:r>
    </w:p>
    <w:p w14:paraId="74B653A3" w14:textId="5A77D6E3" w:rsidR="0021307D" w:rsidRPr="006A7A1D" w:rsidDel="0021307D" w:rsidRDefault="006A7A1D" w:rsidP="00E1294A">
      <w:pPr>
        <w:pStyle w:val="ListParagraph"/>
        <w:tabs>
          <w:tab w:val="left" w:pos="1440"/>
          <w:tab w:val="left" w:pos="9541"/>
        </w:tabs>
        <w:spacing w:before="1"/>
        <w:ind w:left="1620" w:firstLine="0"/>
        <w:rPr>
          <w:rFonts w:ascii="Times New Roman" w:hAnsi="Times New Roman" w:cs="Times New Roman"/>
          <w:i/>
          <w:iCs/>
          <w:color w:val="FF0000"/>
          <w:sz w:val="24"/>
        </w:rPr>
      </w:pPr>
      <w:r w:rsidRPr="006A7A1D">
        <w:rPr>
          <w:rFonts w:ascii="Times New Roman" w:hAnsi="Times New Roman" w:cs="Times New Roman"/>
          <w:i/>
          <w:iCs/>
          <w:color w:val="FF0000"/>
          <w:sz w:val="24"/>
        </w:rPr>
        <w:t>None.</w:t>
      </w:r>
    </w:p>
    <w:p w14:paraId="679EABC8" w14:textId="10228B18" w:rsidR="0021307D" w:rsidRPr="00C07B92" w:rsidRDefault="0021307D" w:rsidP="00E1294A">
      <w:pPr>
        <w:pStyle w:val="ListParagraph"/>
        <w:numPr>
          <w:ilvl w:val="0"/>
          <w:numId w:val="2"/>
        </w:numPr>
        <w:tabs>
          <w:tab w:val="left" w:pos="1440"/>
          <w:tab w:val="left" w:pos="9661"/>
        </w:tabs>
        <w:spacing w:before="202" w:line="276" w:lineRule="auto"/>
        <w:ind w:right="1840"/>
        <w:rPr>
          <w:rFonts w:ascii="Times New Roman" w:hAnsi="Times New Roman" w:cs="Times New Roman"/>
          <w:color w:val="232323"/>
          <w:sz w:val="24"/>
        </w:rPr>
      </w:pPr>
      <w:r w:rsidRPr="00C07B92">
        <w:rPr>
          <w:rFonts w:ascii="Times New Roman" w:hAnsi="Times New Roman" w:cs="Times New Roman"/>
          <w:b/>
          <w:color w:val="232323"/>
          <w:sz w:val="24"/>
        </w:rPr>
        <w:t xml:space="preserve">CLOSED </w:t>
      </w:r>
      <w:r w:rsidRPr="00C07B92">
        <w:rPr>
          <w:rFonts w:ascii="Times New Roman" w:hAnsi="Times New Roman" w:cs="Times New Roman"/>
          <w:b/>
          <w:color w:val="232323"/>
          <w:spacing w:val="-2"/>
          <w:sz w:val="24"/>
        </w:rPr>
        <w:t>SESSION</w:t>
      </w:r>
      <w:r w:rsidRPr="00C07B92">
        <w:rPr>
          <w:rFonts w:ascii="Times New Roman" w:hAnsi="Times New Roman" w:cs="Times New Roman"/>
          <w:b/>
          <w:color w:val="232323"/>
          <w:sz w:val="24"/>
        </w:rPr>
        <w:t xml:space="preserve"> </w:t>
      </w:r>
    </w:p>
    <w:p w14:paraId="4D311769" w14:textId="3331ED0B" w:rsidR="0021307D" w:rsidRPr="00C07B92" w:rsidRDefault="0021307D" w:rsidP="006033CB">
      <w:pPr>
        <w:tabs>
          <w:tab w:val="left" w:pos="1440"/>
          <w:tab w:val="left" w:pos="9661"/>
        </w:tabs>
        <w:spacing w:before="202" w:line="276" w:lineRule="auto"/>
        <w:ind w:left="720" w:right="1840"/>
        <w:rPr>
          <w:rFonts w:ascii="Times New Roman" w:hAnsi="Times New Roman" w:cs="Times New Roman"/>
          <w:color w:val="232323"/>
          <w:sz w:val="24"/>
        </w:rPr>
      </w:pPr>
      <w:r w:rsidRPr="00C07B92">
        <w:rPr>
          <w:rFonts w:ascii="Times New Roman" w:hAnsi="Times New Roman" w:cs="Times New Roman"/>
          <w:color w:val="232323"/>
          <w:sz w:val="24"/>
        </w:rPr>
        <w:t>Pursuant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to</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Welfare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and</w:t>
      </w:r>
      <w:r w:rsidRPr="00C07B92">
        <w:rPr>
          <w:rFonts w:ascii="Times New Roman" w:hAnsi="Times New Roman" w:cs="Times New Roman"/>
          <w:color w:val="232323"/>
          <w:spacing w:val="-2"/>
          <w:sz w:val="24"/>
        </w:rPr>
        <w:t xml:space="preserve"> </w:t>
      </w:r>
      <w:r w:rsidRPr="00C07B92">
        <w:rPr>
          <w:rFonts w:ascii="Times New Roman" w:hAnsi="Times New Roman" w:cs="Times New Roman"/>
          <w:color w:val="232323"/>
          <w:sz w:val="24"/>
        </w:rPr>
        <w:t>Institutions</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Code</w:t>
      </w:r>
      <w:r w:rsidRPr="00C07B92">
        <w:rPr>
          <w:rFonts w:ascii="Times New Roman" w:hAnsi="Times New Roman" w:cs="Times New Roman"/>
          <w:color w:val="232323"/>
          <w:spacing w:val="-3"/>
          <w:sz w:val="24"/>
        </w:rPr>
        <w:t xml:space="preserve"> </w:t>
      </w:r>
      <w:r w:rsidRPr="00C07B92">
        <w:rPr>
          <w:rFonts w:ascii="Times New Roman" w:hAnsi="Times New Roman" w:cs="Times New Roman"/>
          <w:sz w:val="24"/>
        </w:rPr>
        <w:t>§</w:t>
      </w:r>
      <w:r w:rsidRPr="00C07B92">
        <w:rPr>
          <w:rFonts w:ascii="Times New Roman" w:hAnsi="Times New Roman" w:cs="Times New Roman"/>
          <w:spacing w:val="-3"/>
          <w:sz w:val="24"/>
        </w:rPr>
        <w:t xml:space="preserve"> </w:t>
      </w:r>
      <w:r w:rsidRPr="00C07B92">
        <w:rPr>
          <w:rFonts w:ascii="Times New Roman" w:hAnsi="Times New Roman" w:cs="Times New Roman"/>
          <w:color w:val="232323"/>
          <w:sz w:val="24"/>
        </w:rPr>
        <w:t>14087.38</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(n)</w:t>
      </w:r>
      <w:r w:rsidRPr="00C07B92">
        <w:rPr>
          <w:rFonts w:ascii="Times New Roman" w:hAnsi="Times New Roman" w:cs="Times New Roman"/>
          <w:color w:val="232323"/>
          <w:spacing w:val="-5"/>
          <w:sz w:val="24"/>
        </w:rPr>
        <w:t xml:space="preserve"> </w:t>
      </w:r>
      <w:r w:rsidRPr="00C07B92">
        <w:rPr>
          <w:rFonts w:ascii="Times New Roman" w:hAnsi="Times New Roman" w:cs="Times New Roman"/>
          <w:color w:val="232323"/>
          <w:sz w:val="24"/>
        </w:rPr>
        <w:t>Report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Involving</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Trade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Secret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new product discussion (estimated date of disclosure, 01/2024)</w:t>
      </w:r>
    </w:p>
    <w:p w14:paraId="74C7EC19" w14:textId="0921C9A1" w:rsidR="00C65DF1" w:rsidRPr="00C65DF1" w:rsidRDefault="0021307D" w:rsidP="00190A0E">
      <w:pPr>
        <w:pStyle w:val="ListParagraph"/>
        <w:numPr>
          <w:ilvl w:val="0"/>
          <w:numId w:val="32"/>
        </w:numPr>
        <w:tabs>
          <w:tab w:val="left" w:pos="1440"/>
          <w:tab w:val="left" w:pos="9661"/>
        </w:tabs>
        <w:spacing w:line="276" w:lineRule="auto"/>
        <w:ind w:right="1840"/>
        <w:rPr>
          <w:rFonts w:ascii="Times New Roman" w:hAnsi="Times New Roman" w:cs="Times New Roman"/>
          <w:i/>
        </w:rPr>
      </w:pPr>
      <w:r w:rsidRPr="00C07B92">
        <w:rPr>
          <w:rFonts w:ascii="Times New Roman" w:hAnsi="Times New Roman" w:cs="Times New Roman"/>
          <w:color w:val="232323"/>
          <w:sz w:val="24"/>
        </w:rPr>
        <w:t>U</w:t>
      </w:r>
      <w:r w:rsidRPr="00C07B92">
        <w:rPr>
          <w:rFonts w:ascii="Times New Roman" w:hAnsi="Times New Roman" w:cs="Times New Roman"/>
          <w:sz w:val="24"/>
        </w:rPr>
        <w:t>pdate/Action</w:t>
      </w:r>
      <w:r w:rsidRPr="00C07B92">
        <w:rPr>
          <w:rFonts w:ascii="Times New Roman" w:hAnsi="Times New Roman" w:cs="Times New Roman"/>
          <w:spacing w:val="-2"/>
          <w:sz w:val="24"/>
        </w:rPr>
        <w:t xml:space="preserve"> </w:t>
      </w:r>
      <w:r w:rsidRPr="00C07B92">
        <w:rPr>
          <w:rFonts w:ascii="Times New Roman" w:hAnsi="Times New Roman" w:cs="Times New Roman"/>
          <w:sz w:val="24"/>
        </w:rPr>
        <w:t>on</w:t>
      </w:r>
      <w:r w:rsidRPr="00C07B92">
        <w:rPr>
          <w:rFonts w:ascii="Times New Roman" w:hAnsi="Times New Roman" w:cs="Times New Roman"/>
          <w:spacing w:val="-1"/>
          <w:sz w:val="24"/>
        </w:rPr>
        <w:t xml:space="preserve"> </w:t>
      </w:r>
      <w:r w:rsidRPr="00C07B92">
        <w:rPr>
          <w:rFonts w:ascii="Times New Roman" w:hAnsi="Times New Roman" w:cs="Times New Roman"/>
          <w:sz w:val="24"/>
        </w:rPr>
        <w:t>Contract</w:t>
      </w:r>
      <w:r w:rsidRPr="00C07B92">
        <w:rPr>
          <w:rFonts w:ascii="Times New Roman" w:hAnsi="Times New Roman" w:cs="Times New Roman"/>
          <w:spacing w:val="-2"/>
          <w:sz w:val="24"/>
        </w:rPr>
        <w:t xml:space="preserve"> </w:t>
      </w:r>
      <w:r w:rsidRPr="00C07B92">
        <w:rPr>
          <w:rFonts w:ascii="Times New Roman" w:hAnsi="Times New Roman" w:cs="Times New Roman"/>
          <w:sz w:val="24"/>
        </w:rPr>
        <w:t>with</w:t>
      </w:r>
      <w:r w:rsidRPr="00C07B92">
        <w:rPr>
          <w:rFonts w:ascii="Times New Roman" w:hAnsi="Times New Roman" w:cs="Times New Roman"/>
          <w:spacing w:val="-1"/>
          <w:sz w:val="24"/>
        </w:rPr>
        <w:t xml:space="preserve"> </w:t>
      </w:r>
      <w:r w:rsidRPr="00C07B92">
        <w:rPr>
          <w:rFonts w:ascii="Times New Roman" w:hAnsi="Times New Roman" w:cs="Times New Roman"/>
          <w:sz w:val="24"/>
        </w:rPr>
        <w:t>Health</w:t>
      </w:r>
      <w:r w:rsidRPr="00C07B92">
        <w:rPr>
          <w:rFonts w:ascii="Times New Roman" w:hAnsi="Times New Roman" w:cs="Times New Roman"/>
          <w:spacing w:val="-1"/>
          <w:sz w:val="24"/>
        </w:rPr>
        <w:t xml:space="preserve"> </w:t>
      </w:r>
      <w:r w:rsidRPr="00C07B92">
        <w:rPr>
          <w:rFonts w:ascii="Times New Roman" w:hAnsi="Times New Roman" w:cs="Times New Roman"/>
          <w:sz w:val="24"/>
        </w:rPr>
        <w:t>Net</w:t>
      </w:r>
      <w:r w:rsidRPr="00C07B92">
        <w:rPr>
          <w:rFonts w:ascii="Times New Roman" w:hAnsi="Times New Roman" w:cs="Times New Roman"/>
          <w:spacing w:val="-1"/>
          <w:sz w:val="24"/>
        </w:rPr>
        <w:t xml:space="preserve"> </w:t>
      </w:r>
      <w:r w:rsidRPr="00C07B92">
        <w:rPr>
          <w:rFonts w:ascii="Times New Roman" w:hAnsi="Times New Roman" w:cs="Times New Roman"/>
          <w:sz w:val="24"/>
        </w:rPr>
        <w:t>Community</w:t>
      </w:r>
      <w:r w:rsidRPr="00C07B92">
        <w:rPr>
          <w:rFonts w:ascii="Times New Roman" w:hAnsi="Times New Roman" w:cs="Times New Roman"/>
          <w:spacing w:val="-2"/>
          <w:sz w:val="24"/>
        </w:rPr>
        <w:t xml:space="preserve"> </w:t>
      </w:r>
      <w:r w:rsidRPr="00C07B92">
        <w:rPr>
          <w:rFonts w:ascii="Times New Roman" w:hAnsi="Times New Roman" w:cs="Times New Roman"/>
          <w:sz w:val="24"/>
        </w:rPr>
        <w:t>Solutions,</w:t>
      </w:r>
      <w:r w:rsidRPr="00C07B92">
        <w:rPr>
          <w:rFonts w:ascii="Times New Roman" w:hAnsi="Times New Roman" w:cs="Times New Roman"/>
          <w:spacing w:val="-1"/>
          <w:sz w:val="24"/>
        </w:rPr>
        <w:t xml:space="preserve"> </w:t>
      </w:r>
      <w:r w:rsidRPr="00C07B92">
        <w:rPr>
          <w:rFonts w:ascii="Times New Roman" w:hAnsi="Times New Roman" w:cs="Times New Roman"/>
          <w:spacing w:val="-4"/>
          <w:sz w:val="24"/>
        </w:rPr>
        <w:t>Inc</w:t>
      </w:r>
      <w:r w:rsidR="00662E51">
        <w:rPr>
          <w:rFonts w:ascii="Times New Roman" w:hAnsi="Times New Roman" w:cs="Times New Roman"/>
          <w:spacing w:val="-4"/>
          <w:sz w:val="24"/>
        </w:rPr>
        <w:t>.</w:t>
      </w:r>
    </w:p>
    <w:p w14:paraId="2804AF1D" w14:textId="77777777" w:rsidR="004B7CB0" w:rsidRDefault="00581C39" w:rsidP="004B7CB0">
      <w:pPr>
        <w:tabs>
          <w:tab w:val="left" w:pos="1440"/>
          <w:tab w:val="left" w:pos="9661"/>
        </w:tabs>
        <w:spacing w:line="276" w:lineRule="auto"/>
        <w:ind w:right="1840"/>
        <w:rPr>
          <w:rFonts w:ascii="Times New Roman" w:hAnsi="Times New Roman" w:cs="Times New Roman"/>
          <w:i/>
          <w:color w:val="FF0000"/>
          <w:sz w:val="24"/>
          <w:szCs w:val="24"/>
        </w:rPr>
      </w:pPr>
      <w:r>
        <w:rPr>
          <w:rFonts w:ascii="Times New Roman" w:hAnsi="Times New Roman" w:cs="Times New Roman"/>
          <w:i/>
          <w:color w:val="FF0000"/>
          <w:sz w:val="24"/>
          <w:szCs w:val="24"/>
        </w:rPr>
        <w:tab/>
      </w:r>
      <w:r w:rsidR="00C65DF1" w:rsidRPr="0094671E">
        <w:rPr>
          <w:rFonts w:ascii="Times New Roman" w:hAnsi="Times New Roman" w:cs="Times New Roman"/>
          <w:i/>
          <w:color w:val="FF0000"/>
          <w:sz w:val="24"/>
          <w:szCs w:val="24"/>
        </w:rPr>
        <w:t xml:space="preserve">Chair Hindman announces the commission will enter closed session to </w:t>
      </w:r>
      <w:r w:rsidR="004B7CB0">
        <w:rPr>
          <w:rFonts w:ascii="Times New Roman" w:hAnsi="Times New Roman" w:cs="Times New Roman"/>
          <w:i/>
          <w:color w:val="FF0000"/>
          <w:sz w:val="24"/>
          <w:szCs w:val="24"/>
        </w:rPr>
        <w:t xml:space="preserve">   </w:t>
      </w:r>
    </w:p>
    <w:p w14:paraId="6B68366E" w14:textId="3530CEFE" w:rsidR="004B7CB0" w:rsidRDefault="004B7CB0" w:rsidP="004B7CB0">
      <w:pPr>
        <w:tabs>
          <w:tab w:val="left" w:pos="1440"/>
          <w:tab w:val="left" w:pos="9661"/>
        </w:tabs>
        <w:spacing w:line="276" w:lineRule="auto"/>
        <w:ind w:right="1840"/>
        <w:rPr>
          <w:rFonts w:ascii="Times New Roman" w:hAnsi="Times New Roman" w:cs="Times New Roman"/>
          <w:i/>
          <w:color w:val="FF0000"/>
          <w:sz w:val="24"/>
          <w:szCs w:val="24"/>
        </w:rPr>
      </w:pPr>
      <w:r>
        <w:rPr>
          <w:rFonts w:ascii="Times New Roman" w:hAnsi="Times New Roman" w:cs="Times New Roman"/>
          <w:i/>
          <w:color w:val="FF0000"/>
          <w:sz w:val="24"/>
          <w:szCs w:val="24"/>
        </w:rPr>
        <w:tab/>
      </w:r>
      <w:r w:rsidR="00E57E4C">
        <w:rPr>
          <w:rFonts w:ascii="Times New Roman" w:hAnsi="Times New Roman" w:cs="Times New Roman"/>
          <w:i/>
          <w:color w:val="FF0000"/>
          <w:sz w:val="24"/>
          <w:szCs w:val="24"/>
        </w:rPr>
        <w:t>d</w:t>
      </w:r>
      <w:r>
        <w:rPr>
          <w:rFonts w:ascii="Times New Roman" w:hAnsi="Times New Roman" w:cs="Times New Roman"/>
          <w:i/>
          <w:color w:val="FF0000"/>
          <w:sz w:val="24"/>
          <w:szCs w:val="24"/>
        </w:rPr>
        <w:t>iscuss the contract with Health Net Community Solutions, Inc.</w:t>
      </w:r>
    </w:p>
    <w:p w14:paraId="78E38906" w14:textId="77777777" w:rsidR="00662E51" w:rsidRPr="0048650C" w:rsidRDefault="00662E51" w:rsidP="00662E51">
      <w:pPr>
        <w:pStyle w:val="ListParagraph"/>
        <w:numPr>
          <w:ilvl w:val="0"/>
          <w:numId w:val="2"/>
        </w:numPr>
        <w:tabs>
          <w:tab w:val="left" w:pos="9661"/>
        </w:tabs>
        <w:spacing w:before="199"/>
        <w:rPr>
          <w:rFonts w:ascii="Times New Roman" w:hAnsi="Times New Roman" w:cs="Times New Roman"/>
          <w:i/>
          <w:sz w:val="24"/>
        </w:rPr>
      </w:pPr>
      <w:r w:rsidRPr="00C07B92">
        <w:rPr>
          <w:rFonts w:ascii="Times New Roman" w:hAnsi="Times New Roman" w:cs="Times New Roman"/>
          <w:b/>
          <w:color w:val="232323"/>
          <w:sz w:val="24"/>
        </w:rPr>
        <w:t xml:space="preserve">RECONVENE OPEN SESSION    </w:t>
      </w:r>
    </w:p>
    <w:p w14:paraId="7CC723B6" w14:textId="64CB9607" w:rsidR="00655C8B" w:rsidRDefault="00662E51" w:rsidP="001E3A4D">
      <w:pPr>
        <w:pStyle w:val="ListParagraph"/>
        <w:numPr>
          <w:ilvl w:val="0"/>
          <w:numId w:val="35"/>
        </w:numPr>
        <w:tabs>
          <w:tab w:val="left" w:pos="1440"/>
          <w:tab w:val="left" w:pos="9661"/>
        </w:tabs>
        <w:spacing w:line="276" w:lineRule="auto"/>
        <w:ind w:right="1840"/>
        <w:rPr>
          <w:rFonts w:ascii="Times New Roman" w:hAnsi="Times New Roman" w:cs="Times New Roman"/>
          <w:color w:val="232323"/>
          <w:spacing w:val="-2"/>
          <w:sz w:val="24"/>
        </w:rPr>
      </w:pPr>
      <w:r w:rsidRPr="00655C8B">
        <w:rPr>
          <w:rFonts w:ascii="Times New Roman" w:hAnsi="Times New Roman" w:cs="Times New Roman"/>
          <w:color w:val="232323"/>
          <w:sz w:val="24"/>
        </w:rPr>
        <w:t>Report</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on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actions</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taken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in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closed</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pacing w:val="-2"/>
          <w:sz w:val="24"/>
        </w:rPr>
        <w:t>session.</w:t>
      </w:r>
    </w:p>
    <w:p w14:paraId="619AD30A" w14:textId="549AF25E" w:rsidR="00D369D3" w:rsidRPr="004965ED" w:rsidRDefault="00D369D3" w:rsidP="001E3A4D">
      <w:pPr>
        <w:pStyle w:val="ListParagraph"/>
        <w:tabs>
          <w:tab w:val="left" w:pos="1440"/>
          <w:tab w:val="left" w:pos="9661"/>
        </w:tabs>
        <w:spacing w:line="276" w:lineRule="auto"/>
        <w:ind w:left="1320" w:right="1840" w:firstLine="0"/>
        <w:rPr>
          <w:rFonts w:ascii="Times New Roman" w:hAnsi="Times New Roman" w:cs="Times New Roman"/>
          <w:i/>
          <w:iCs/>
          <w:color w:val="FF0000"/>
          <w:spacing w:val="-2"/>
          <w:sz w:val="24"/>
        </w:rPr>
      </w:pPr>
      <w:r w:rsidRPr="004965ED">
        <w:rPr>
          <w:rFonts w:ascii="Times New Roman" w:hAnsi="Times New Roman" w:cs="Times New Roman"/>
          <w:i/>
          <w:iCs/>
          <w:color w:val="FF0000"/>
          <w:spacing w:val="-2"/>
          <w:sz w:val="24"/>
        </w:rPr>
        <w:t xml:space="preserve">Chair Hindman announces the commission has reconvened into open </w:t>
      </w:r>
      <w:r w:rsidR="00EA27DA" w:rsidRPr="004965ED">
        <w:rPr>
          <w:rFonts w:ascii="Times New Roman" w:hAnsi="Times New Roman" w:cs="Times New Roman"/>
          <w:i/>
          <w:iCs/>
          <w:color w:val="FF0000"/>
          <w:spacing w:val="-2"/>
          <w:sz w:val="24"/>
        </w:rPr>
        <w:t xml:space="preserve">session and reports, </w:t>
      </w:r>
      <w:r w:rsidR="00B438B2" w:rsidRPr="004965ED">
        <w:rPr>
          <w:rFonts w:ascii="Times New Roman" w:hAnsi="Times New Roman" w:cs="Times New Roman"/>
          <w:i/>
          <w:iCs/>
          <w:color w:val="FF0000"/>
          <w:spacing w:val="-2"/>
          <w:sz w:val="24"/>
        </w:rPr>
        <w:t>direction given to staff.</w:t>
      </w:r>
    </w:p>
    <w:p w14:paraId="09FB8E09" w14:textId="1A659857" w:rsidR="000D6AF4" w:rsidRDefault="00BC153F" w:rsidP="00D369D3">
      <w:pPr>
        <w:pStyle w:val="ListParagraph"/>
        <w:tabs>
          <w:tab w:val="left" w:pos="1440"/>
          <w:tab w:val="left" w:pos="9661"/>
        </w:tabs>
        <w:spacing w:before="202" w:line="276" w:lineRule="auto"/>
        <w:ind w:left="1320" w:right="1840" w:firstLine="0"/>
        <w:rPr>
          <w:rFonts w:ascii="Times New Roman" w:hAnsi="Times New Roman" w:cs="Times New Roman"/>
          <w:i/>
          <w:iCs/>
          <w:color w:val="FF0000"/>
          <w:spacing w:val="-2"/>
          <w:sz w:val="24"/>
        </w:rPr>
      </w:pPr>
      <w:r w:rsidRPr="004965ED">
        <w:rPr>
          <w:rFonts w:ascii="Times New Roman" w:hAnsi="Times New Roman" w:cs="Times New Roman"/>
          <w:i/>
          <w:iCs/>
          <w:color w:val="FF0000"/>
          <w:spacing w:val="-2"/>
          <w:sz w:val="24"/>
        </w:rPr>
        <w:t xml:space="preserve">(Kelley/Bell) </w:t>
      </w:r>
      <w:r w:rsidR="00D619B4">
        <w:rPr>
          <w:rFonts w:ascii="Times New Roman" w:hAnsi="Times New Roman" w:cs="Times New Roman"/>
          <w:i/>
          <w:iCs/>
          <w:color w:val="FF0000"/>
          <w:spacing w:val="-2"/>
          <w:sz w:val="24"/>
        </w:rPr>
        <w:t xml:space="preserve">Approval granted to sign </w:t>
      </w:r>
      <w:r w:rsidR="00724824">
        <w:rPr>
          <w:rFonts w:ascii="Times New Roman" w:hAnsi="Times New Roman" w:cs="Times New Roman"/>
          <w:i/>
          <w:iCs/>
          <w:color w:val="FF0000"/>
          <w:spacing w:val="-2"/>
          <w:sz w:val="24"/>
        </w:rPr>
        <w:t>a</w:t>
      </w:r>
      <w:r w:rsidR="00D619B4">
        <w:rPr>
          <w:rFonts w:ascii="Times New Roman" w:hAnsi="Times New Roman" w:cs="Times New Roman"/>
          <w:i/>
          <w:iCs/>
          <w:color w:val="FF0000"/>
          <w:spacing w:val="-2"/>
          <w:sz w:val="24"/>
        </w:rPr>
        <w:t xml:space="preserve"> Letter of Intent (LOI), contingent upon presenting the final agreement for commission approval</w:t>
      </w:r>
      <w:r w:rsidR="00F6236A">
        <w:rPr>
          <w:rFonts w:ascii="Times New Roman" w:hAnsi="Times New Roman" w:cs="Times New Roman"/>
          <w:i/>
          <w:iCs/>
          <w:color w:val="FF0000"/>
          <w:spacing w:val="-2"/>
          <w:sz w:val="24"/>
        </w:rPr>
        <w:t>.</w:t>
      </w:r>
      <w:r w:rsidR="00CF2E0E" w:rsidRPr="004965ED">
        <w:rPr>
          <w:rFonts w:ascii="Times New Roman" w:hAnsi="Times New Roman" w:cs="Times New Roman"/>
          <w:i/>
          <w:iCs/>
          <w:color w:val="FF0000"/>
          <w:spacing w:val="-2"/>
          <w:sz w:val="24"/>
        </w:rPr>
        <w:t xml:space="preserve"> </w:t>
      </w:r>
      <w:r w:rsidR="000D6AF4" w:rsidRPr="004965ED">
        <w:rPr>
          <w:rFonts w:ascii="Times New Roman" w:hAnsi="Times New Roman" w:cs="Times New Roman"/>
          <w:i/>
          <w:iCs/>
          <w:color w:val="FF0000"/>
          <w:spacing w:val="-2"/>
          <w:sz w:val="24"/>
        </w:rPr>
        <w:t xml:space="preserve">Motion carried with </w:t>
      </w:r>
      <w:r w:rsidR="00F07E4B">
        <w:rPr>
          <w:rFonts w:ascii="Times New Roman" w:hAnsi="Times New Roman" w:cs="Times New Roman"/>
          <w:i/>
          <w:iCs/>
          <w:color w:val="FF0000"/>
          <w:spacing w:val="-2"/>
          <w:sz w:val="24"/>
        </w:rPr>
        <w:t>9</w:t>
      </w:r>
      <w:r w:rsidR="00701559" w:rsidRPr="004965ED">
        <w:rPr>
          <w:rFonts w:ascii="Times New Roman" w:hAnsi="Times New Roman" w:cs="Times New Roman"/>
          <w:i/>
          <w:iCs/>
          <w:color w:val="FF0000"/>
          <w:spacing w:val="-2"/>
          <w:sz w:val="24"/>
        </w:rPr>
        <w:t xml:space="preserve"> ayes</w:t>
      </w:r>
      <w:r w:rsidR="00870047" w:rsidRPr="004965ED">
        <w:rPr>
          <w:rFonts w:ascii="Times New Roman" w:hAnsi="Times New Roman" w:cs="Times New Roman"/>
          <w:i/>
          <w:iCs/>
          <w:color w:val="FF0000"/>
          <w:spacing w:val="-2"/>
          <w:sz w:val="24"/>
        </w:rPr>
        <w:t xml:space="preserve"> in favor and 1 abstention.</w:t>
      </w:r>
    </w:p>
    <w:p w14:paraId="284875C8" w14:textId="77777777" w:rsidR="00581C39" w:rsidRPr="004965ED" w:rsidRDefault="00581C39" w:rsidP="00D369D3">
      <w:pPr>
        <w:pStyle w:val="ListParagraph"/>
        <w:tabs>
          <w:tab w:val="left" w:pos="1440"/>
          <w:tab w:val="left" w:pos="9661"/>
        </w:tabs>
        <w:spacing w:before="202" w:line="276" w:lineRule="auto"/>
        <w:ind w:left="1320" w:right="1840" w:firstLine="0"/>
        <w:rPr>
          <w:rFonts w:ascii="Times New Roman" w:hAnsi="Times New Roman" w:cs="Times New Roman"/>
          <w:i/>
          <w:iCs/>
          <w:color w:val="FF0000"/>
          <w:spacing w:val="-2"/>
          <w:sz w:val="24"/>
        </w:rPr>
      </w:pPr>
    </w:p>
    <w:p w14:paraId="2910CC5C" w14:textId="767B8296" w:rsidR="008319AA" w:rsidRPr="00A17C24" w:rsidRDefault="008319AA" w:rsidP="00A17C24">
      <w:pPr>
        <w:pStyle w:val="ListParagraph"/>
        <w:numPr>
          <w:ilvl w:val="0"/>
          <w:numId w:val="2"/>
        </w:numPr>
        <w:tabs>
          <w:tab w:val="left" w:pos="9661"/>
        </w:tabs>
        <w:rPr>
          <w:rFonts w:ascii="Times New Roman" w:hAnsi="Times New Roman" w:cs="Times New Roman"/>
          <w:i/>
          <w:sz w:val="24"/>
        </w:rPr>
      </w:pPr>
      <w:r>
        <w:rPr>
          <w:rFonts w:ascii="Times New Roman" w:hAnsi="Times New Roman" w:cs="Times New Roman"/>
          <w:b/>
          <w:color w:val="232323"/>
          <w:sz w:val="24"/>
        </w:rPr>
        <w:t>C</w:t>
      </w:r>
      <w:r w:rsidR="001004ED">
        <w:rPr>
          <w:rFonts w:ascii="Times New Roman" w:hAnsi="Times New Roman" w:cs="Times New Roman"/>
          <w:b/>
          <w:color w:val="232323"/>
          <w:sz w:val="24"/>
        </w:rPr>
        <w:t xml:space="preserve">OMMISSIONER </w:t>
      </w:r>
      <w:r w:rsidR="006C410F">
        <w:rPr>
          <w:rFonts w:ascii="Times New Roman" w:hAnsi="Times New Roman" w:cs="Times New Roman"/>
          <w:b/>
          <w:color w:val="232323"/>
          <w:sz w:val="24"/>
        </w:rPr>
        <w:t>REMARKS (</w:t>
      </w:r>
      <w:r w:rsidR="00EF5E03" w:rsidRPr="00EF5E03">
        <w:rPr>
          <w:rFonts w:ascii="Times New Roman" w:hAnsi="Times New Roman" w:cs="Times New Roman"/>
          <w:bCs/>
          <w:i/>
          <w:iCs/>
          <w:color w:val="232323"/>
          <w:sz w:val="24"/>
        </w:rPr>
        <w:t>Lee Hindman, Chair)</w:t>
      </w:r>
    </w:p>
    <w:p w14:paraId="76FD53AB" w14:textId="207D7C41" w:rsidR="00A17C24" w:rsidRPr="00A17C24" w:rsidRDefault="00A17C24" w:rsidP="00A17C24">
      <w:pPr>
        <w:pStyle w:val="ListParagraph"/>
        <w:tabs>
          <w:tab w:val="left" w:pos="9661"/>
        </w:tabs>
        <w:ind w:left="990" w:firstLine="0"/>
        <w:rPr>
          <w:rFonts w:ascii="Times New Roman" w:hAnsi="Times New Roman" w:cs="Times New Roman"/>
          <w:bCs/>
          <w:i/>
          <w:iCs/>
          <w:color w:val="FF0000"/>
          <w:sz w:val="24"/>
        </w:rPr>
      </w:pPr>
      <w:r w:rsidRPr="00A17C24">
        <w:rPr>
          <w:rFonts w:ascii="Times New Roman" w:hAnsi="Times New Roman" w:cs="Times New Roman"/>
          <w:bCs/>
          <w:i/>
          <w:iCs/>
          <w:color w:val="FF0000"/>
          <w:sz w:val="24"/>
        </w:rPr>
        <w:t>None.</w:t>
      </w:r>
    </w:p>
    <w:p w14:paraId="659EC8EB" w14:textId="5794F3BF" w:rsidR="0023458C" w:rsidRPr="0074143B" w:rsidRDefault="0023458C" w:rsidP="008319AA">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ADJOURNMENT</w:t>
      </w:r>
    </w:p>
    <w:p w14:paraId="1387604C" w14:textId="664C287F" w:rsidR="0074143B" w:rsidRPr="0074143B" w:rsidRDefault="0074143B" w:rsidP="0074143B">
      <w:pPr>
        <w:pStyle w:val="ListParagraph"/>
        <w:tabs>
          <w:tab w:val="left" w:pos="9661"/>
        </w:tabs>
        <w:ind w:left="990" w:firstLine="0"/>
        <w:rPr>
          <w:rFonts w:ascii="Times New Roman" w:hAnsi="Times New Roman" w:cs="Times New Roman"/>
          <w:bCs/>
          <w:i/>
          <w:iCs/>
          <w:color w:val="FF0000"/>
          <w:sz w:val="24"/>
        </w:rPr>
      </w:pPr>
      <w:r w:rsidRPr="0074143B">
        <w:rPr>
          <w:rFonts w:ascii="Times New Roman" w:hAnsi="Times New Roman" w:cs="Times New Roman"/>
          <w:bCs/>
          <w:i/>
          <w:iCs/>
          <w:color w:val="FF0000"/>
          <w:sz w:val="24"/>
        </w:rPr>
        <w:t>The meeting was adjourned at 7:14 p.m.</w:t>
      </w:r>
    </w:p>
    <w:sectPr w:rsidR="0074143B" w:rsidRPr="0074143B" w:rsidSect="007B43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78647" w14:textId="77777777" w:rsidR="006E6CD5" w:rsidRDefault="006E6CD5" w:rsidP="006E3109">
      <w:r>
        <w:separator/>
      </w:r>
    </w:p>
  </w:endnote>
  <w:endnote w:type="continuationSeparator" w:id="0">
    <w:p w14:paraId="5031A2B8" w14:textId="77777777" w:rsidR="006E6CD5" w:rsidRDefault="006E6CD5"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98D9B" w14:textId="77777777" w:rsidR="006E6CD5" w:rsidRDefault="006E6CD5" w:rsidP="006E3109">
      <w:r>
        <w:separator/>
      </w:r>
    </w:p>
  </w:footnote>
  <w:footnote w:type="continuationSeparator" w:id="0">
    <w:p w14:paraId="30595E8D" w14:textId="77777777" w:rsidR="006E6CD5" w:rsidRDefault="006E6CD5"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4E3"/>
    <w:multiLevelType w:val="hybridMultilevel"/>
    <w:tmpl w:val="A156F4BA"/>
    <w:lvl w:ilvl="0" w:tplc="39F01A24">
      <w:start w:val="1"/>
      <w:numFmt w:val="upperLetter"/>
      <w:lvlText w:val="%1."/>
      <w:lvlJc w:val="left"/>
      <w:pPr>
        <w:ind w:left="1620" w:hanging="360"/>
      </w:pPr>
      <w:rPr>
        <w:rFonts w:hint="default"/>
        <w:b w:val="0"/>
        <w:bCs w:val="0"/>
        <w:color w:val="232323"/>
      </w:rPr>
    </w:lvl>
    <w:lvl w:ilvl="1" w:tplc="46B26E6C">
      <w:start w:val="1"/>
      <w:numFmt w:val="decimal"/>
      <w:lvlText w:val="%2."/>
      <w:lvlJc w:val="left"/>
      <w:pPr>
        <w:ind w:left="1980" w:hanging="360"/>
      </w:pPr>
      <w:rPr>
        <w:rFonts w:ascii="Times New Roman" w:eastAsia="Calibri" w:hAnsi="Calibri" w:cs="Calibri"/>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1980" w:hanging="360"/>
      </w:pPr>
    </w:lvl>
    <w:lvl w:ilvl="4" w:tplc="46B26E6C">
      <w:start w:val="1"/>
      <w:numFmt w:val="decimal"/>
      <w:lvlText w:val="%5."/>
      <w:lvlJc w:val="left"/>
      <w:pPr>
        <w:ind w:left="198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4"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8" w15:restartNumberingAfterBreak="0">
    <w:nsid w:val="2A553F94"/>
    <w:multiLevelType w:val="hybridMultilevel"/>
    <w:tmpl w:val="77EAB2D8"/>
    <w:lvl w:ilvl="0" w:tplc="BE28861C">
      <w:start w:val="1"/>
      <w:numFmt w:val="upperLetter"/>
      <w:lvlText w:val="%1."/>
      <w:lvlJc w:val="left"/>
      <w:pPr>
        <w:ind w:left="1620" w:hanging="360"/>
      </w:pPr>
      <w:rPr>
        <w:rFonts w:hint="default"/>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3"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4" w15:restartNumberingAfterBreak="0">
    <w:nsid w:val="41F6452D"/>
    <w:multiLevelType w:val="hybridMultilevel"/>
    <w:tmpl w:val="47C8218E"/>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95C2547"/>
    <w:multiLevelType w:val="hybridMultilevel"/>
    <w:tmpl w:val="51745084"/>
    <w:lvl w:ilvl="0" w:tplc="FFFFFFFF">
      <w:start w:val="1"/>
      <w:numFmt w:val="decimal"/>
      <w:lvlText w:val="%1."/>
      <w:lvlJc w:val="left"/>
      <w:pPr>
        <w:ind w:left="990" w:hanging="720"/>
      </w:pPr>
      <w:rPr>
        <w:rFonts w:hint="default"/>
        <w:b/>
        <w:bCs/>
        <w:i w:val="0"/>
        <w:iCs/>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8"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55BC50D0"/>
    <w:multiLevelType w:val="hybridMultilevel"/>
    <w:tmpl w:val="A156F4BA"/>
    <w:lvl w:ilvl="0" w:tplc="FFFFFFFF">
      <w:start w:val="1"/>
      <w:numFmt w:val="upperLetter"/>
      <w:lvlText w:val="%1."/>
      <w:lvlJc w:val="left"/>
      <w:pPr>
        <w:ind w:left="1620" w:hanging="360"/>
      </w:pPr>
      <w:rPr>
        <w:rFonts w:hint="default"/>
        <w:b w:val="0"/>
        <w:bCs w:val="0"/>
        <w:color w:val="232323"/>
      </w:rPr>
    </w:lvl>
    <w:lvl w:ilvl="1" w:tplc="FFFFFFFF">
      <w:start w:val="1"/>
      <w:numFmt w:val="decimal"/>
      <w:lvlText w:val="%2."/>
      <w:lvlJc w:val="left"/>
      <w:pPr>
        <w:ind w:left="1980" w:hanging="360"/>
      </w:pPr>
      <w:rPr>
        <w:rFonts w:ascii="Times New Roman" w:eastAsia="Calibri" w:hAnsi="Calibri" w:cs="Calibri"/>
      </w:rPr>
    </w:lvl>
    <w:lvl w:ilvl="2" w:tplc="FFFFFFFF">
      <w:start w:val="1"/>
      <w:numFmt w:val="decimal"/>
      <w:lvlText w:val="%3."/>
      <w:lvlJc w:val="left"/>
      <w:pPr>
        <w:ind w:left="1980" w:hanging="360"/>
      </w:pPr>
      <w:rPr>
        <w:rFonts w:ascii="Times New Roman" w:eastAsia="Calibri" w:hAnsi="Calibri" w:cs="Calibri"/>
      </w:rPr>
    </w:lvl>
    <w:lvl w:ilvl="3" w:tplc="FFFFFFFF">
      <w:start w:val="1"/>
      <w:numFmt w:val="decimal"/>
      <w:lvlText w:val="%4."/>
      <w:lvlJc w:val="left"/>
      <w:pPr>
        <w:ind w:left="3780" w:hanging="360"/>
      </w:pPr>
    </w:lvl>
    <w:lvl w:ilvl="4" w:tplc="FFFFFFFF">
      <w:start w:val="1"/>
      <w:numFmt w:val="decimal"/>
      <w:lvlText w:val="%5."/>
      <w:lvlJc w:val="left"/>
      <w:pPr>
        <w:ind w:left="1800" w:hanging="360"/>
      </w:pPr>
      <w:rPr>
        <w:rFonts w:ascii="Times New Roman" w:eastAsia="Calibri" w:hAnsi="Calibri" w:cs="Calibri"/>
      </w:r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decimal"/>
      <w:lvlText w:val="%8."/>
      <w:lvlJc w:val="left"/>
      <w:pPr>
        <w:ind w:left="1800" w:hanging="360"/>
      </w:pPr>
      <w:rPr>
        <w:rFonts w:ascii="Times New Roman" w:eastAsia="Calibri" w:hAnsi="Calibri" w:cs="Calibri"/>
      </w:rPr>
    </w:lvl>
    <w:lvl w:ilvl="8" w:tplc="FFFFFFFF">
      <w:start w:val="1"/>
      <w:numFmt w:val="lowerRoman"/>
      <w:lvlText w:val="%9."/>
      <w:lvlJc w:val="right"/>
      <w:pPr>
        <w:ind w:left="7380" w:hanging="180"/>
      </w:pPr>
    </w:lvl>
  </w:abstractNum>
  <w:abstractNum w:abstractNumId="20" w15:restartNumberingAfterBreak="0">
    <w:nsid w:val="56BA72CF"/>
    <w:multiLevelType w:val="hybridMultilevel"/>
    <w:tmpl w:val="5240D276"/>
    <w:lvl w:ilvl="0" w:tplc="FFFFFFFF">
      <w:start w:val="1"/>
      <w:numFmt w:val="upperLetter"/>
      <w:lvlText w:val="%1."/>
      <w:lvlJc w:val="left"/>
      <w:pPr>
        <w:ind w:left="360" w:hanging="360"/>
      </w:pPr>
      <w:rPr>
        <w:b w:val="0"/>
        <w:bCs w:val="0"/>
        <w:i w:val="0"/>
        <w:iCs w:val="0"/>
      </w:rPr>
    </w:lvl>
    <w:lvl w:ilvl="1" w:tplc="FFFFFFFF">
      <w:start w:val="1"/>
      <w:numFmt w:val="lowerLetter"/>
      <w:lvlText w:val="%2."/>
      <w:lvlJc w:val="left"/>
      <w:pPr>
        <w:ind w:left="180" w:hanging="360"/>
      </w:pPr>
    </w:lvl>
    <w:lvl w:ilvl="2" w:tplc="FFFFFFFF">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21"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2"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3"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1BE6E7F"/>
    <w:multiLevelType w:val="hybridMultilevel"/>
    <w:tmpl w:val="C6240104"/>
    <w:lvl w:ilvl="0" w:tplc="48205F76">
      <w:start w:val="1"/>
      <w:numFmt w:val="upperLetter"/>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6" w15:restartNumberingAfterBreak="0">
    <w:nsid w:val="650F34EC"/>
    <w:multiLevelType w:val="hybridMultilevel"/>
    <w:tmpl w:val="E4949C18"/>
    <w:lvl w:ilvl="0" w:tplc="FFFFFFFF">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7" w15:restartNumberingAfterBreak="0">
    <w:nsid w:val="67F03078"/>
    <w:multiLevelType w:val="hybridMultilevel"/>
    <w:tmpl w:val="CF546694"/>
    <w:lvl w:ilvl="0" w:tplc="D39EFA0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8"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29" w15:restartNumberingAfterBreak="0">
    <w:nsid w:val="6C914B32"/>
    <w:multiLevelType w:val="hybridMultilevel"/>
    <w:tmpl w:val="9EC0BD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31" w15:restartNumberingAfterBreak="0">
    <w:nsid w:val="6DF804A0"/>
    <w:multiLevelType w:val="hybridMultilevel"/>
    <w:tmpl w:val="5240D276"/>
    <w:lvl w:ilvl="0" w:tplc="13980454">
      <w:start w:val="1"/>
      <w:numFmt w:val="upperLetter"/>
      <w:lvlText w:val="%1."/>
      <w:lvlJc w:val="left"/>
      <w:pPr>
        <w:ind w:left="16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3" w15:restartNumberingAfterBreak="0">
    <w:nsid w:val="70DB5E06"/>
    <w:multiLevelType w:val="hybridMultilevel"/>
    <w:tmpl w:val="EF926EF0"/>
    <w:lvl w:ilvl="0" w:tplc="3F563AD8">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2A9210B"/>
    <w:multiLevelType w:val="hybridMultilevel"/>
    <w:tmpl w:val="55089470"/>
    <w:lvl w:ilvl="0" w:tplc="D0FE206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749B2A48"/>
    <w:multiLevelType w:val="hybridMultilevel"/>
    <w:tmpl w:val="E4949C18"/>
    <w:lvl w:ilvl="0" w:tplc="EFD43C5C">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6"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7"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8C25FC"/>
    <w:multiLevelType w:val="hybridMultilevel"/>
    <w:tmpl w:val="2FAC31C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16cid:durableId="156772732">
    <w:abstractNumId w:val="13"/>
  </w:num>
  <w:num w:numId="2" w16cid:durableId="11883333">
    <w:abstractNumId w:val="33"/>
  </w:num>
  <w:num w:numId="3" w16cid:durableId="90971738">
    <w:abstractNumId w:val="37"/>
  </w:num>
  <w:num w:numId="4" w16cid:durableId="861940304">
    <w:abstractNumId w:val="14"/>
  </w:num>
  <w:num w:numId="5" w16cid:durableId="188033187">
    <w:abstractNumId w:val="1"/>
  </w:num>
  <w:num w:numId="6" w16cid:durableId="1057314305">
    <w:abstractNumId w:val="32"/>
  </w:num>
  <w:num w:numId="7" w16cid:durableId="1517574028">
    <w:abstractNumId w:val="22"/>
  </w:num>
  <w:num w:numId="8" w16cid:durableId="1975940209">
    <w:abstractNumId w:val="23"/>
  </w:num>
  <w:num w:numId="9" w16cid:durableId="1329669709">
    <w:abstractNumId w:val="5"/>
  </w:num>
  <w:num w:numId="10" w16cid:durableId="678779497">
    <w:abstractNumId w:val="12"/>
  </w:num>
  <w:num w:numId="11" w16cid:durableId="407994156">
    <w:abstractNumId w:val="2"/>
  </w:num>
  <w:num w:numId="12" w16cid:durableId="706294761">
    <w:abstractNumId w:val="9"/>
  </w:num>
  <w:num w:numId="13" w16cid:durableId="1769693665">
    <w:abstractNumId w:val="11"/>
  </w:num>
  <w:num w:numId="14" w16cid:durableId="1656950215">
    <w:abstractNumId w:val="15"/>
  </w:num>
  <w:num w:numId="15" w16cid:durableId="119157396">
    <w:abstractNumId w:val="4"/>
  </w:num>
  <w:num w:numId="16" w16cid:durableId="1495104862">
    <w:abstractNumId w:val="16"/>
  </w:num>
  <w:num w:numId="17" w16cid:durableId="146630615">
    <w:abstractNumId w:val="0"/>
  </w:num>
  <w:num w:numId="18" w16cid:durableId="900554606">
    <w:abstractNumId w:val="18"/>
  </w:num>
  <w:num w:numId="19" w16cid:durableId="1615134982">
    <w:abstractNumId w:val="25"/>
  </w:num>
  <w:num w:numId="20" w16cid:durableId="1720129197">
    <w:abstractNumId w:val="3"/>
  </w:num>
  <w:num w:numId="21" w16cid:durableId="524052332">
    <w:abstractNumId w:val="28"/>
  </w:num>
  <w:num w:numId="22" w16cid:durableId="2105765527">
    <w:abstractNumId w:val="36"/>
  </w:num>
  <w:num w:numId="23" w16cid:durableId="1278489889">
    <w:abstractNumId w:val="30"/>
  </w:num>
  <w:num w:numId="24" w16cid:durableId="1405105574">
    <w:abstractNumId w:val="21"/>
  </w:num>
  <w:num w:numId="25" w16cid:durableId="1140340893">
    <w:abstractNumId w:val="7"/>
  </w:num>
  <w:num w:numId="26" w16cid:durableId="1514876895">
    <w:abstractNumId w:val="10"/>
  </w:num>
  <w:num w:numId="27" w16cid:durableId="1555389441">
    <w:abstractNumId w:val="31"/>
  </w:num>
  <w:num w:numId="28" w16cid:durableId="1957641637">
    <w:abstractNumId w:val="19"/>
  </w:num>
  <w:num w:numId="29" w16cid:durableId="2007316802">
    <w:abstractNumId w:val="24"/>
  </w:num>
  <w:num w:numId="30" w16cid:durableId="905455418">
    <w:abstractNumId w:val="6"/>
  </w:num>
  <w:num w:numId="31" w16cid:durableId="775835161">
    <w:abstractNumId w:val="20"/>
  </w:num>
  <w:num w:numId="32" w16cid:durableId="1389572147">
    <w:abstractNumId w:val="35"/>
  </w:num>
  <w:num w:numId="33" w16cid:durableId="1352219440">
    <w:abstractNumId w:val="17"/>
  </w:num>
  <w:num w:numId="34" w16cid:durableId="2038965714">
    <w:abstractNumId w:val="26"/>
  </w:num>
  <w:num w:numId="35" w16cid:durableId="1202207690">
    <w:abstractNumId w:val="27"/>
  </w:num>
  <w:num w:numId="36" w16cid:durableId="486285029">
    <w:abstractNumId w:val="34"/>
  </w:num>
  <w:num w:numId="37" w16cid:durableId="259141892">
    <w:abstractNumId w:val="8"/>
  </w:num>
  <w:num w:numId="38" w16cid:durableId="716441475">
    <w:abstractNumId w:val="29"/>
  </w:num>
  <w:num w:numId="39" w16cid:durableId="76434956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1018A"/>
    <w:rsid w:val="00011324"/>
    <w:rsid w:val="00011B94"/>
    <w:rsid w:val="00024217"/>
    <w:rsid w:val="00027B86"/>
    <w:rsid w:val="00033045"/>
    <w:rsid w:val="0003343C"/>
    <w:rsid w:val="00042F41"/>
    <w:rsid w:val="000467AA"/>
    <w:rsid w:val="00047098"/>
    <w:rsid w:val="00050C79"/>
    <w:rsid w:val="0005421E"/>
    <w:rsid w:val="0005773E"/>
    <w:rsid w:val="0006016D"/>
    <w:rsid w:val="000634F7"/>
    <w:rsid w:val="000668D0"/>
    <w:rsid w:val="000705D9"/>
    <w:rsid w:val="000A2563"/>
    <w:rsid w:val="000A5E98"/>
    <w:rsid w:val="000A6FDD"/>
    <w:rsid w:val="000A79E1"/>
    <w:rsid w:val="000B2CD0"/>
    <w:rsid w:val="000B6264"/>
    <w:rsid w:val="000C0753"/>
    <w:rsid w:val="000C07C9"/>
    <w:rsid w:val="000C11B0"/>
    <w:rsid w:val="000C1583"/>
    <w:rsid w:val="000C2293"/>
    <w:rsid w:val="000D139B"/>
    <w:rsid w:val="000D6AF4"/>
    <w:rsid w:val="000E10A4"/>
    <w:rsid w:val="000F18CE"/>
    <w:rsid w:val="000F48BB"/>
    <w:rsid w:val="000F7F54"/>
    <w:rsid w:val="001004ED"/>
    <w:rsid w:val="00104737"/>
    <w:rsid w:val="001130D2"/>
    <w:rsid w:val="00122214"/>
    <w:rsid w:val="001244BD"/>
    <w:rsid w:val="001250F5"/>
    <w:rsid w:val="001345B7"/>
    <w:rsid w:val="00137742"/>
    <w:rsid w:val="00140C40"/>
    <w:rsid w:val="001465F3"/>
    <w:rsid w:val="00147796"/>
    <w:rsid w:val="00154783"/>
    <w:rsid w:val="00155EBC"/>
    <w:rsid w:val="00157ADC"/>
    <w:rsid w:val="001609FA"/>
    <w:rsid w:val="0016604D"/>
    <w:rsid w:val="001715F3"/>
    <w:rsid w:val="0018082E"/>
    <w:rsid w:val="00190A0E"/>
    <w:rsid w:val="001A697D"/>
    <w:rsid w:val="001A6EC1"/>
    <w:rsid w:val="001B3443"/>
    <w:rsid w:val="001B5E67"/>
    <w:rsid w:val="001C2818"/>
    <w:rsid w:val="001C7BEA"/>
    <w:rsid w:val="001D05D3"/>
    <w:rsid w:val="001D371A"/>
    <w:rsid w:val="001E3A4D"/>
    <w:rsid w:val="001F0F6C"/>
    <w:rsid w:val="001F4E9D"/>
    <w:rsid w:val="00200D8A"/>
    <w:rsid w:val="00201725"/>
    <w:rsid w:val="00203B17"/>
    <w:rsid w:val="00211225"/>
    <w:rsid w:val="0021307D"/>
    <w:rsid w:val="00215055"/>
    <w:rsid w:val="00215362"/>
    <w:rsid w:val="00224764"/>
    <w:rsid w:val="0022584A"/>
    <w:rsid w:val="0022591E"/>
    <w:rsid w:val="00226803"/>
    <w:rsid w:val="00232081"/>
    <w:rsid w:val="002335F1"/>
    <w:rsid w:val="0023458C"/>
    <w:rsid w:val="002459B4"/>
    <w:rsid w:val="00245A0F"/>
    <w:rsid w:val="00251223"/>
    <w:rsid w:val="00257496"/>
    <w:rsid w:val="00266905"/>
    <w:rsid w:val="002724E3"/>
    <w:rsid w:val="00273FAB"/>
    <w:rsid w:val="00276570"/>
    <w:rsid w:val="00283AE1"/>
    <w:rsid w:val="00283FF2"/>
    <w:rsid w:val="0028596C"/>
    <w:rsid w:val="00294673"/>
    <w:rsid w:val="00297952"/>
    <w:rsid w:val="002A6F13"/>
    <w:rsid w:val="002A7ED7"/>
    <w:rsid w:val="002B0EC3"/>
    <w:rsid w:val="002B33A5"/>
    <w:rsid w:val="002B4F30"/>
    <w:rsid w:val="002C0AAC"/>
    <w:rsid w:val="002C2875"/>
    <w:rsid w:val="002C2E0F"/>
    <w:rsid w:val="002C3094"/>
    <w:rsid w:val="002C4A07"/>
    <w:rsid w:val="002C54D8"/>
    <w:rsid w:val="002C723A"/>
    <w:rsid w:val="002D184B"/>
    <w:rsid w:val="002D62BA"/>
    <w:rsid w:val="002E4942"/>
    <w:rsid w:val="002E7771"/>
    <w:rsid w:val="002F097F"/>
    <w:rsid w:val="002F12D7"/>
    <w:rsid w:val="002F344A"/>
    <w:rsid w:val="002F39B9"/>
    <w:rsid w:val="002F495F"/>
    <w:rsid w:val="002F6CC7"/>
    <w:rsid w:val="00300DFF"/>
    <w:rsid w:val="00301939"/>
    <w:rsid w:val="00305ACC"/>
    <w:rsid w:val="00307D81"/>
    <w:rsid w:val="00314643"/>
    <w:rsid w:val="00317DD2"/>
    <w:rsid w:val="003204B6"/>
    <w:rsid w:val="00320EDC"/>
    <w:rsid w:val="00322FF8"/>
    <w:rsid w:val="003230C6"/>
    <w:rsid w:val="003361EB"/>
    <w:rsid w:val="00336973"/>
    <w:rsid w:val="003448AB"/>
    <w:rsid w:val="00347629"/>
    <w:rsid w:val="00353C86"/>
    <w:rsid w:val="003562B8"/>
    <w:rsid w:val="00356BE2"/>
    <w:rsid w:val="00360234"/>
    <w:rsid w:val="00362C87"/>
    <w:rsid w:val="00367A97"/>
    <w:rsid w:val="00367AA7"/>
    <w:rsid w:val="00375FB2"/>
    <w:rsid w:val="00382672"/>
    <w:rsid w:val="00383924"/>
    <w:rsid w:val="00387D96"/>
    <w:rsid w:val="00394438"/>
    <w:rsid w:val="00394443"/>
    <w:rsid w:val="00395CE4"/>
    <w:rsid w:val="00397125"/>
    <w:rsid w:val="003B0788"/>
    <w:rsid w:val="003B56BB"/>
    <w:rsid w:val="003B636D"/>
    <w:rsid w:val="003B6989"/>
    <w:rsid w:val="003B7A62"/>
    <w:rsid w:val="003C6086"/>
    <w:rsid w:val="003C7679"/>
    <w:rsid w:val="003D347B"/>
    <w:rsid w:val="003D5024"/>
    <w:rsid w:val="003E1F6B"/>
    <w:rsid w:val="003E363B"/>
    <w:rsid w:val="003F62A1"/>
    <w:rsid w:val="0040077B"/>
    <w:rsid w:val="004011A3"/>
    <w:rsid w:val="004017FA"/>
    <w:rsid w:val="004041D7"/>
    <w:rsid w:val="00405909"/>
    <w:rsid w:val="00412FAB"/>
    <w:rsid w:val="004136EB"/>
    <w:rsid w:val="00413942"/>
    <w:rsid w:val="0042607E"/>
    <w:rsid w:val="004277B0"/>
    <w:rsid w:val="00430B52"/>
    <w:rsid w:val="00436E74"/>
    <w:rsid w:val="004416D7"/>
    <w:rsid w:val="0044354F"/>
    <w:rsid w:val="00444D8E"/>
    <w:rsid w:val="00451ED9"/>
    <w:rsid w:val="0045260B"/>
    <w:rsid w:val="00456BF3"/>
    <w:rsid w:val="004574B6"/>
    <w:rsid w:val="00457AC6"/>
    <w:rsid w:val="004604D2"/>
    <w:rsid w:val="00461A90"/>
    <w:rsid w:val="00465D6E"/>
    <w:rsid w:val="004670D2"/>
    <w:rsid w:val="0047003E"/>
    <w:rsid w:val="00473516"/>
    <w:rsid w:val="00475030"/>
    <w:rsid w:val="0048650C"/>
    <w:rsid w:val="004965ED"/>
    <w:rsid w:val="004A45C3"/>
    <w:rsid w:val="004A5773"/>
    <w:rsid w:val="004A7C34"/>
    <w:rsid w:val="004B230E"/>
    <w:rsid w:val="004B2F94"/>
    <w:rsid w:val="004B60B8"/>
    <w:rsid w:val="004B7CB0"/>
    <w:rsid w:val="004C0B37"/>
    <w:rsid w:val="004C55FF"/>
    <w:rsid w:val="004C5F32"/>
    <w:rsid w:val="004D573E"/>
    <w:rsid w:val="004F21C7"/>
    <w:rsid w:val="004F663F"/>
    <w:rsid w:val="00502CC8"/>
    <w:rsid w:val="00503022"/>
    <w:rsid w:val="00504035"/>
    <w:rsid w:val="005065C6"/>
    <w:rsid w:val="00512F32"/>
    <w:rsid w:val="00514AF1"/>
    <w:rsid w:val="0051636A"/>
    <w:rsid w:val="00520B67"/>
    <w:rsid w:val="00530F03"/>
    <w:rsid w:val="00531174"/>
    <w:rsid w:val="00534560"/>
    <w:rsid w:val="0053488E"/>
    <w:rsid w:val="0053489D"/>
    <w:rsid w:val="00534970"/>
    <w:rsid w:val="005402CD"/>
    <w:rsid w:val="0054231B"/>
    <w:rsid w:val="00552E71"/>
    <w:rsid w:val="00553920"/>
    <w:rsid w:val="005558E8"/>
    <w:rsid w:val="00563C60"/>
    <w:rsid w:val="00563EA6"/>
    <w:rsid w:val="00576134"/>
    <w:rsid w:val="005810D1"/>
    <w:rsid w:val="00581C39"/>
    <w:rsid w:val="00590D3D"/>
    <w:rsid w:val="0059164D"/>
    <w:rsid w:val="00592F81"/>
    <w:rsid w:val="0059645F"/>
    <w:rsid w:val="005A5A6B"/>
    <w:rsid w:val="005A5B60"/>
    <w:rsid w:val="005A5CCD"/>
    <w:rsid w:val="005A6CD1"/>
    <w:rsid w:val="005C6199"/>
    <w:rsid w:val="005C680E"/>
    <w:rsid w:val="005D369D"/>
    <w:rsid w:val="005D398A"/>
    <w:rsid w:val="005D3BA3"/>
    <w:rsid w:val="005D4F2B"/>
    <w:rsid w:val="005D5A22"/>
    <w:rsid w:val="005D6F45"/>
    <w:rsid w:val="005E0F86"/>
    <w:rsid w:val="005E250B"/>
    <w:rsid w:val="005E2517"/>
    <w:rsid w:val="005E310A"/>
    <w:rsid w:val="005E5EAB"/>
    <w:rsid w:val="005E6D11"/>
    <w:rsid w:val="005F7BC0"/>
    <w:rsid w:val="006033CB"/>
    <w:rsid w:val="0060635F"/>
    <w:rsid w:val="006102BD"/>
    <w:rsid w:val="00610B5F"/>
    <w:rsid w:val="006120A0"/>
    <w:rsid w:val="006149C6"/>
    <w:rsid w:val="006156ED"/>
    <w:rsid w:val="0062177D"/>
    <w:rsid w:val="00622BA8"/>
    <w:rsid w:val="006257B9"/>
    <w:rsid w:val="00627BB4"/>
    <w:rsid w:val="00642114"/>
    <w:rsid w:val="006439AE"/>
    <w:rsid w:val="0065045B"/>
    <w:rsid w:val="006506B9"/>
    <w:rsid w:val="00650F09"/>
    <w:rsid w:val="00654155"/>
    <w:rsid w:val="00655C8B"/>
    <w:rsid w:val="00656B80"/>
    <w:rsid w:val="00661B61"/>
    <w:rsid w:val="00662E51"/>
    <w:rsid w:val="00663095"/>
    <w:rsid w:val="006649D0"/>
    <w:rsid w:val="00666B0B"/>
    <w:rsid w:val="00667A4A"/>
    <w:rsid w:val="00673AC2"/>
    <w:rsid w:val="00675A23"/>
    <w:rsid w:val="006811D2"/>
    <w:rsid w:val="0068793E"/>
    <w:rsid w:val="00691AAC"/>
    <w:rsid w:val="006946C5"/>
    <w:rsid w:val="006964CA"/>
    <w:rsid w:val="00696A88"/>
    <w:rsid w:val="00696A89"/>
    <w:rsid w:val="006A0DC5"/>
    <w:rsid w:val="006A100B"/>
    <w:rsid w:val="006A4974"/>
    <w:rsid w:val="006A7A1D"/>
    <w:rsid w:val="006B2AA1"/>
    <w:rsid w:val="006B4528"/>
    <w:rsid w:val="006B5F8F"/>
    <w:rsid w:val="006B7242"/>
    <w:rsid w:val="006C00BA"/>
    <w:rsid w:val="006C012B"/>
    <w:rsid w:val="006C31D4"/>
    <w:rsid w:val="006C410F"/>
    <w:rsid w:val="006D53F4"/>
    <w:rsid w:val="006D6FBA"/>
    <w:rsid w:val="006D7860"/>
    <w:rsid w:val="006E3109"/>
    <w:rsid w:val="006E5954"/>
    <w:rsid w:val="006E6CD5"/>
    <w:rsid w:val="006E7A77"/>
    <w:rsid w:val="006F50FB"/>
    <w:rsid w:val="006F5C78"/>
    <w:rsid w:val="00701559"/>
    <w:rsid w:val="0070209A"/>
    <w:rsid w:val="007052C9"/>
    <w:rsid w:val="00705484"/>
    <w:rsid w:val="00715907"/>
    <w:rsid w:val="00715B8D"/>
    <w:rsid w:val="00717B41"/>
    <w:rsid w:val="00722E63"/>
    <w:rsid w:val="00724824"/>
    <w:rsid w:val="00725B5C"/>
    <w:rsid w:val="0072673D"/>
    <w:rsid w:val="00727693"/>
    <w:rsid w:val="00735A62"/>
    <w:rsid w:val="0073751E"/>
    <w:rsid w:val="00740D91"/>
    <w:rsid w:val="0074143B"/>
    <w:rsid w:val="00744708"/>
    <w:rsid w:val="007472E0"/>
    <w:rsid w:val="00747753"/>
    <w:rsid w:val="00761D57"/>
    <w:rsid w:val="00764079"/>
    <w:rsid w:val="007653AD"/>
    <w:rsid w:val="007655E1"/>
    <w:rsid w:val="00771057"/>
    <w:rsid w:val="0077434F"/>
    <w:rsid w:val="007758BF"/>
    <w:rsid w:val="00782BA7"/>
    <w:rsid w:val="00782CF8"/>
    <w:rsid w:val="007870E1"/>
    <w:rsid w:val="00792DF1"/>
    <w:rsid w:val="00796975"/>
    <w:rsid w:val="007A2469"/>
    <w:rsid w:val="007B039C"/>
    <w:rsid w:val="007B177D"/>
    <w:rsid w:val="007B436C"/>
    <w:rsid w:val="007B54F9"/>
    <w:rsid w:val="007B5F82"/>
    <w:rsid w:val="007C14DD"/>
    <w:rsid w:val="007C46FA"/>
    <w:rsid w:val="007C7685"/>
    <w:rsid w:val="007C76FE"/>
    <w:rsid w:val="007D0D97"/>
    <w:rsid w:val="007D54B6"/>
    <w:rsid w:val="007D5759"/>
    <w:rsid w:val="007E7F71"/>
    <w:rsid w:val="007F21DE"/>
    <w:rsid w:val="007F291C"/>
    <w:rsid w:val="007F3640"/>
    <w:rsid w:val="007F555A"/>
    <w:rsid w:val="00801DAE"/>
    <w:rsid w:val="00802458"/>
    <w:rsid w:val="00802FE0"/>
    <w:rsid w:val="00804F7F"/>
    <w:rsid w:val="008058D2"/>
    <w:rsid w:val="00806D30"/>
    <w:rsid w:val="00807485"/>
    <w:rsid w:val="008108BD"/>
    <w:rsid w:val="0082133D"/>
    <w:rsid w:val="00821341"/>
    <w:rsid w:val="00824E5F"/>
    <w:rsid w:val="008267AC"/>
    <w:rsid w:val="00830CD9"/>
    <w:rsid w:val="008319AA"/>
    <w:rsid w:val="00831AC3"/>
    <w:rsid w:val="00841511"/>
    <w:rsid w:val="00842F7B"/>
    <w:rsid w:val="00844875"/>
    <w:rsid w:val="008456D4"/>
    <w:rsid w:val="0084612F"/>
    <w:rsid w:val="0085766D"/>
    <w:rsid w:val="008606E0"/>
    <w:rsid w:val="00863168"/>
    <w:rsid w:val="008658D7"/>
    <w:rsid w:val="00867E36"/>
    <w:rsid w:val="00870047"/>
    <w:rsid w:val="008708DB"/>
    <w:rsid w:val="00872CD0"/>
    <w:rsid w:val="0087493D"/>
    <w:rsid w:val="00881F12"/>
    <w:rsid w:val="008864E6"/>
    <w:rsid w:val="00886B25"/>
    <w:rsid w:val="00891479"/>
    <w:rsid w:val="00892564"/>
    <w:rsid w:val="00892AC5"/>
    <w:rsid w:val="00892E4B"/>
    <w:rsid w:val="0089305E"/>
    <w:rsid w:val="008A2B2D"/>
    <w:rsid w:val="008A5422"/>
    <w:rsid w:val="008B0792"/>
    <w:rsid w:val="008B18CF"/>
    <w:rsid w:val="008B7E20"/>
    <w:rsid w:val="008C1034"/>
    <w:rsid w:val="008D0AC9"/>
    <w:rsid w:val="008D1CD7"/>
    <w:rsid w:val="008D1F45"/>
    <w:rsid w:val="008D3A7A"/>
    <w:rsid w:val="008D43F1"/>
    <w:rsid w:val="008E2C1E"/>
    <w:rsid w:val="008E55BB"/>
    <w:rsid w:val="008E6F81"/>
    <w:rsid w:val="008F3E73"/>
    <w:rsid w:val="009119A8"/>
    <w:rsid w:val="009130DC"/>
    <w:rsid w:val="00916505"/>
    <w:rsid w:val="00917B00"/>
    <w:rsid w:val="00923B25"/>
    <w:rsid w:val="009368C9"/>
    <w:rsid w:val="0094671E"/>
    <w:rsid w:val="0095315B"/>
    <w:rsid w:val="0095691E"/>
    <w:rsid w:val="009641E4"/>
    <w:rsid w:val="00967876"/>
    <w:rsid w:val="00982C11"/>
    <w:rsid w:val="0099470A"/>
    <w:rsid w:val="0099557B"/>
    <w:rsid w:val="009956AB"/>
    <w:rsid w:val="009978DA"/>
    <w:rsid w:val="009B290D"/>
    <w:rsid w:val="009B3C71"/>
    <w:rsid w:val="009C24F7"/>
    <w:rsid w:val="009C3B26"/>
    <w:rsid w:val="009C442D"/>
    <w:rsid w:val="009C5BA2"/>
    <w:rsid w:val="009C7334"/>
    <w:rsid w:val="009C74B4"/>
    <w:rsid w:val="009D1F04"/>
    <w:rsid w:val="009D3EA0"/>
    <w:rsid w:val="009E04CD"/>
    <w:rsid w:val="009E3BB9"/>
    <w:rsid w:val="009E70C3"/>
    <w:rsid w:val="009F15BC"/>
    <w:rsid w:val="009F1A41"/>
    <w:rsid w:val="009F3C89"/>
    <w:rsid w:val="009F70FB"/>
    <w:rsid w:val="00A02200"/>
    <w:rsid w:val="00A035AF"/>
    <w:rsid w:val="00A078CB"/>
    <w:rsid w:val="00A111D3"/>
    <w:rsid w:val="00A12D0E"/>
    <w:rsid w:val="00A14AF4"/>
    <w:rsid w:val="00A14BB1"/>
    <w:rsid w:val="00A15440"/>
    <w:rsid w:val="00A16D2A"/>
    <w:rsid w:val="00A1759E"/>
    <w:rsid w:val="00A17C24"/>
    <w:rsid w:val="00A27BF0"/>
    <w:rsid w:val="00A31788"/>
    <w:rsid w:val="00A375EB"/>
    <w:rsid w:val="00A4301E"/>
    <w:rsid w:val="00A445B5"/>
    <w:rsid w:val="00A56A7A"/>
    <w:rsid w:val="00A57FBB"/>
    <w:rsid w:val="00A621B6"/>
    <w:rsid w:val="00A63D34"/>
    <w:rsid w:val="00A6597F"/>
    <w:rsid w:val="00A67987"/>
    <w:rsid w:val="00A67A15"/>
    <w:rsid w:val="00A7006F"/>
    <w:rsid w:val="00A72025"/>
    <w:rsid w:val="00A727D3"/>
    <w:rsid w:val="00A74704"/>
    <w:rsid w:val="00A74F06"/>
    <w:rsid w:val="00A76980"/>
    <w:rsid w:val="00A77C7A"/>
    <w:rsid w:val="00A819DB"/>
    <w:rsid w:val="00A81C38"/>
    <w:rsid w:val="00A82016"/>
    <w:rsid w:val="00A8311B"/>
    <w:rsid w:val="00A8499C"/>
    <w:rsid w:val="00A9077D"/>
    <w:rsid w:val="00A94753"/>
    <w:rsid w:val="00A964E1"/>
    <w:rsid w:val="00AA1F8F"/>
    <w:rsid w:val="00AA2594"/>
    <w:rsid w:val="00AB2CB7"/>
    <w:rsid w:val="00AB75DB"/>
    <w:rsid w:val="00AC1F74"/>
    <w:rsid w:val="00AC7FAF"/>
    <w:rsid w:val="00AD1CA6"/>
    <w:rsid w:val="00AD5123"/>
    <w:rsid w:val="00AD54FE"/>
    <w:rsid w:val="00AE391E"/>
    <w:rsid w:val="00AE535F"/>
    <w:rsid w:val="00AE579A"/>
    <w:rsid w:val="00AE5DA7"/>
    <w:rsid w:val="00AF33F8"/>
    <w:rsid w:val="00B02F3E"/>
    <w:rsid w:val="00B04C15"/>
    <w:rsid w:val="00B1288E"/>
    <w:rsid w:val="00B133B1"/>
    <w:rsid w:val="00B16BBE"/>
    <w:rsid w:val="00B17876"/>
    <w:rsid w:val="00B22047"/>
    <w:rsid w:val="00B23EBC"/>
    <w:rsid w:val="00B23F6A"/>
    <w:rsid w:val="00B30983"/>
    <w:rsid w:val="00B330BF"/>
    <w:rsid w:val="00B4180E"/>
    <w:rsid w:val="00B4343C"/>
    <w:rsid w:val="00B438B2"/>
    <w:rsid w:val="00B50D17"/>
    <w:rsid w:val="00B51B7B"/>
    <w:rsid w:val="00B52D77"/>
    <w:rsid w:val="00B61440"/>
    <w:rsid w:val="00B67153"/>
    <w:rsid w:val="00B74FE3"/>
    <w:rsid w:val="00B77334"/>
    <w:rsid w:val="00B8080C"/>
    <w:rsid w:val="00B80A52"/>
    <w:rsid w:val="00B811F2"/>
    <w:rsid w:val="00B81240"/>
    <w:rsid w:val="00B86F5D"/>
    <w:rsid w:val="00B9359B"/>
    <w:rsid w:val="00B94147"/>
    <w:rsid w:val="00B95057"/>
    <w:rsid w:val="00BA05E7"/>
    <w:rsid w:val="00BA0B40"/>
    <w:rsid w:val="00BA38D3"/>
    <w:rsid w:val="00BA4B59"/>
    <w:rsid w:val="00BB0B02"/>
    <w:rsid w:val="00BB18CF"/>
    <w:rsid w:val="00BB504D"/>
    <w:rsid w:val="00BB76EA"/>
    <w:rsid w:val="00BC153F"/>
    <w:rsid w:val="00BC3F60"/>
    <w:rsid w:val="00BC40A9"/>
    <w:rsid w:val="00BC4668"/>
    <w:rsid w:val="00BC4BCB"/>
    <w:rsid w:val="00BD05C0"/>
    <w:rsid w:val="00BD2736"/>
    <w:rsid w:val="00BD42C4"/>
    <w:rsid w:val="00BD6E1B"/>
    <w:rsid w:val="00BE0809"/>
    <w:rsid w:val="00BF2509"/>
    <w:rsid w:val="00BF2809"/>
    <w:rsid w:val="00BF35C2"/>
    <w:rsid w:val="00BF49AE"/>
    <w:rsid w:val="00C02ED0"/>
    <w:rsid w:val="00C05FA8"/>
    <w:rsid w:val="00C07B92"/>
    <w:rsid w:val="00C11E71"/>
    <w:rsid w:val="00C22F28"/>
    <w:rsid w:val="00C272EB"/>
    <w:rsid w:val="00C43D45"/>
    <w:rsid w:val="00C55F43"/>
    <w:rsid w:val="00C60762"/>
    <w:rsid w:val="00C61B60"/>
    <w:rsid w:val="00C65DF1"/>
    <w:rsid w:val="00C714D0"/>
    <w:rsid w:val="00C71D8C"/>
    <w:rsid w:val="00C7243B"/>
    <w:rsid w:val="00C72B89"/>
    <w:rsid w:val="00C754C4"/>
    <w:rsid w:val="00C75EA4"/>
    <w:rsid w:val="00C81F5B"/>
    <w:rsid w:val="00C85848"/>
    <w:rsid w:val="00C87D82"/>
    <w:rsid w:val="00C93309"/>
    <w:rsid w:val="00C9410A"/>
    <w:rsid w:val="00C95731"/>
    <w:rsid w:val="00C96822"/>
    <w:rsid w:val="00CA1E5A"/>
    <w:rsid w:val="00CB12C1"/>
    <w:rsid w:val="00CB7029"/>
    <w:rsid w:val="00CC0335"/>
    <w:rsid w:val="00CC2DA0"/>
    <w:rsid w:val="00CD2D4C"/>
    <w:rsid w:val="00CD6F50"/>
    <w:rsid w:val="00CE4592"/>
    <w:rsid w:val="00CF0298"/>
    <w:rsid w:val="00CF1EC7"/>
    <w:rsid w:val="00CF2E0E"/>
    <w:rsid w:val="00CF4947"/>
    <w:rsid w:val="00D03E19"/>
    <w:rsid w:val="00D04314"/>
    <w:rsid w:val="00D04D7B"/>
    <w:rsid w:val="00D050DB"/>
    <w:rsid w:val="00D143FC"/>
    <w:rsid w:val="00D16BD5"/>
    <w:rsid w:val="00D16FEB"/>
    <w:rsid w:val="00D17326"/>
    <w:rsid w:val="00D17BA0"/>
    <w:rsid w:val="00D2682E"/>
    <w:rsid w:val="00D369D3"/>
    <w:rsid w:val="00D450EB"/>
    <w:rsid w:val="00D53647"/>
    <w:rsid w:val="00D56162"/>
    <w:rsid w:val="00D619B4"/>
    <w:rsid w:val="00D64C6D"/>
    <w:rsid w:val="00D8016D"/>
    <w:rsid w:val="00D916D5"/>
    <w:rsid w:val="00D9404B"/>
    <w:rsid w:val="00DA5FDF"/>
    <w:rsid w:val="00DA70BC"/>
    <w:rsid w:val="00DB23FA"/>
    <w:rsid w:val="00DB248C"/>
    <w:rsid w:val="00DB593B"/>
    <w:rsid w:val="00DB7880"/>
    <w:rsid w:val="00DC0428"/>
    <w:rsid w:val="00DC34AE"/>
    <w:rsid w:val="00DD171C"/>
    <w:rsid w:val="00DD54F1"/>
    <w:rsid w:val="00DD588B"/>
    <w:rsid w:val="00DE03F3"/>
    <w:rsid w:val="00DE095F"/>
    <w:rsid w:val="00DE225C"/>
    <w:rsid w:val="00DE2835"/>
    <w:rsid w:val="00DE6640"/>
    <w:rsid w:val="00E03169"/>
    <w:rsid w:val="00E04CFA"/>
    <w:rsid w:val="00E10038"/>
    <w:rsid w:val="00E1112E"/>
    <w:rsid w:val="00E115FE"/>
    <w:rsid w:val="00E1294A"/>
    <w:rsid w:val="00E13102"/>
    <w:rsid w:val="00E343E1"/>
    <w:rsid w:val="00E37781"/>
    <w:rsid w:val="00E41407"/>
    <w:rsid w:val="00E51E1B"/>
    <w:rsid w:val="00E52C8E"/>
    <w:rsid w:val="00E538B8"/>
    <w:rsid w:val="00E56D4D"/>
    <w:rsid w:val="00E57E4C"/>
    <w:rsid w:val="00E602D1"/>
    <w:rsid w:val="00E7304D"/>
    <w:rsid w:val="00E750D1"/>
    <w:rsid w:val="00E8075F"/>
    <w:rsid w:val="00E8214D"/>
    <w:rsid w:val="00E823FE"/>
    <w:rsid w:val="00E82B56"/>
    <w:rsid w:val="00E857C0"/>
    <w:rsid w:val="00E857E3"/>
    <w:rsid w:val="00E86662"/>
    <w:rsid w:val="00E93F61"/>
    <w:rsid w:val="00E97145"/>
    <w:rsid w:val="00EA042A"/>
    <w:rsid w:val="00EA27DA"/>
    <w:rsid w:val="00EB0676"/>
    <w:rsid w:val="00EB0ECA"/>
    <w:rsid w:val="00EB1B9D"/>
    <w:rsid w:val="00EB7DB8"/>
    <w:rsid w:val="00EC32C0"/>
    <w:rsid w:val="00EC48CC"/>
    <w:rsid w:val="00EC5EBE"/>
    <w:rsid w:val="00ED0342"/>
    <w:rsid w:val="00ED0A6F"/>
    <w:rsid w:val="00ED4C24"/>
    <w:rsid w:val="00ED5BD4"/>
    <w:rsid w:val="00ED61D4"/>
    <w:rsid w:val="00ED6B2F"/>
    <w:rsid w:val="00EE32D9"/>
    <w:rsid w:val="00EE67CE"/>
    <w:rsid w:val="00EE6ACC"/>
    <w:rsid w:val="00EE78FD"/>
    <w:rsid w:val="00EF5E03"/>
    <w:rsid w:val="00F01C64"/>
    <w:rsid w:val="00F0347C"/>
    <w:rsid w:val="00F057D3"/>
    <w:rsid w:val="00F05F1B"/>
    <w:rsid w:val="00F07E4B"/>
    <w:rsid w:val="00F15A82"/>
    <w:rsid w:val="00F16431"/>
    <w:rsid w:val="00F2122D"/>
    <w:rsid w:val="00F2433B"/>
    <w:rsid w:val="00F25A83"/>
    <w:rsid w:val="00F26C80"/>
    <w:rsid w:val="00F26E94"/>
    <w:rsid w:val="00F307C0"/>
    <w:rsid w:val="00F355D0"/>
    <w:rsid w:val="00F40A65"/>
    <w:rsid w:val="00F41A50"/>
    <w:rsid w:val="00F432C7"/>
    <w:rsid w:val="00F45F44"/>
    <w:rsid w:val="00F46B95"/>
    <w:rsid w:val="00F55E6B"/>
    <w:rsid w:val="00F6236A"/>
    <w:rsid w:val="00F632BE"/>
    <w:rsid w:val="00F650E5"/>
    <w:rsid w:val="00F6669B"/>
    <w:rsid w:val="00F66964"/>
    <w:rsid w:val="00F74FCB"/>
    <w:rsid w:val="00F924B4"/>
    <w:rsid w:val="00F9372C"/>
    <w:rsid w:val="00F97673"/>
    <w:rsid w:val="00FA06B8"/>
    <w:rsid w:val="00FA110C"/>
    <w:rsid w:val="00FA35FE"/>
    <w:rsid w:val="00FB4707"/>
    <w:rsid w:val="00FB6B48"/>
    <w:rsid w:val="00FC5D1D"/>
    <w:rsid w:val="00FC743D"/>
    <w:rsid w:val="00FD4FA8"/>
    <w:rsid w:val="00FD61EF"/>
    <w:rsid w:val="00FE48DF"/>
    <w:rsid w:val="00FF3A1C"/>
    <w:rsid w:val="00FF4D96"/>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 w:type="table" w:styleId="TableGrid">
    <w:name w:val="Table Grid"/>
    <w:basedOn w:val="TableNormal"/>
    <w:uiPriority w:val="59"/>
    <w:rsid w:val="0017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1F7D45"/>
    <w:rsid w:val="00215055"/>
    <w:rsid w:val="00215AB8"/>
    <w:rsid w:val="00226803"/>
    <w:rsid w:val="002335F1"/>
    <w:rsid w:val="00257CD9"/>
    <w:rsid w:val="002B33A5"/>
    <w:rsid w:val="002C3FE4"/>
    <w:rsid w:val="00326F47"/>
    <w:rsid w:val="003361EB"/>
    <w:rsid w:val="003B0C5E"/>
    <w:rsid w:val="003B7778"/>
    <w:rsid w:val="003C4891"/>
    <w:rsid w:val="003E363B"/>
    <w:rsid w:val="004041D7"/>
    <w:rsid w:val="00466110"/>
    <w:rsid w:val="004A5773"/>
    <w:rsid w:val="004C01E1"/>
    <w:rsid w:val="004C5F32"/>
    <w:rsid w:val="00503DC0"/>
    <w:rsid w:val="005127F9"/>
    <w:rsid w:val="00563C60"/>
    <w:rsid w:val="00576134"/>
    <w:rsid w:val="005A77BB"/>
    <w:rsid w:val="005D4F2B"/>
    <w:rsid w:val="005E5EAB"/>
    <w:rsid w:val="00671712"/>
    <w:rsid w:val="00691474"/>
    <w:rsid w:val="006B7242"/>
    <w:rsid w:val="006D65D8"/>
    <w:rsid w:val="007052C9"/>
    <w:rsid w:val="0071790C"/>
    <w:rsid w:val="007B0C09"/>
    <w:rsid w:val="00802FE0"/>
    <w:rsid w:val="008237ED"/>
    <w:rsid w:val="0085666C"/>
    <w:rsid w:val="00863168"/>
    <w:rsid w:val="00871CC4"/>
    <w:rsid w:val="00887344"/>
    <w:rsid w:val="008915A1"/>
    <w:rsid w:val="008973E5"/>
    <w:rsid w:val="008C48DA"/>
    <w:rsid w:val="008D2D32"/>
    <w:rsid w:val="008D706C"/>
    <w:rsid w:val="009475C1"/>
    <w:rsid w:val="00971F5C"/>
    <w:rsid w:val="009C305D"/>
    <w:rsid w:val="009E3BB9"/>
    <w:rsid w:val="009E70C3"/>
    <w:rsid w:val="009F70FB"/>
    <w:rsid w:val="00A14AF4"/>
    <w:rsid w:val="00A74704"/>
    <w:rsid w:val="00AA63EC"/>
    <w:rsid w:val="00AC1533"/>
    <w:rsid w:val="00B52D77"/>
    <w:rsid w:val="00B612E8"/>
    <w:rsid w:val="00BA1C52"/>
    <w:rsid w:val="00BA440C"/>
    <w:rsid w:val="00BB7DAC"/>
    <w:rsid w:val="00C179E5"/>
    <w:rsid w:val="00C43D45"/>
    <w:rsid w:val="00C4519B"/>
    <w:rsid w:val="00CB307C"/>
    <w:rsid w:val="00CB3F32"/>
    <w:rsid w:val="00CD358C"/>
    <w:rsid w:val="00D03E19"/>
    <w:rsid w:val="00D8025E"/>
    <w:rsid w:val="00DA5FDF"/>
    <w:rsid w:val="00DC34AE"/>
    <w:rsid w:val="00DE52AC"/>
    <w:rsid w:val="00E041BF"/>
    <w:rsid w:val="00E10CDE"/>
    <w:rsid w:val="00E13EF2"/>
    <w:rsid w:val="00E3051E"/>
    <w:rsid w:val="00E33247"/>
    <w:rsid w:val="00E34297"/>
    <w:rsid w:val="00E574B5"/>
    <w:rsid w:val="00F66964"/>
    <w:rsid w:val="00F82A9C"/>
    <w:rsid w:val="00FE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customXml/itemProps2.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5950F-48F4-4BCC-A992-693468FAE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108</cp:revision>
  <cp:lastPrinted>2024-04-29T20:07:00Z</cp:lastPrinted>
  <dcterms:created xsi:type="dcterms:W3CDTF">2024-08-19T18:24:00Z</dcterms:created>
  <dcterms:modified xsi:type="dcterms:W3CDTF">2024-08-26T22:48:00Z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