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6705" w14:textId="7018CFA4" w:rsidR="00A31788" w:rsidRDefault="00A31788" w:rsidP="004574B6"/>
    <w:p w14:paraId="35846BFE" w14:textId="77777777" w:rsidR="009368C9" w:rsidRDefault="009368C9" w:rsidP="004574B6"/>
    <w:p w14:paraId="260CE8B0" w14:textId="77777777" w:rsidR="009368C9" w:rsidRDefault="009368C9" w:rsidP="004574B6"/>
    <w:p w14:paraId="59D5ECD2" w14:textId="3B0C4180" w:rsidR="00B9359B" w:rsidRPr="00DB6492" w:rsidRDefault="00DB6492" w:rsidP="00B9359B">
      <w:pPr>
        <w:pStyle w:val="Heading2"/>
        <w:spacing w:before="126"/>
        <w:rPr>
          <w:color w:val="FF0000"/>
        </w:rPr>
      </w:pPr>
      <w:r w:rsidRPr="00DB6492">
        <w:rPr>
          <w:color w:val="FF0000"/>
          <w:spacing w:val="-2"/>
        </w:rPr>
        <w:t>MINUTES</w:t>
      </w:r>
    </w:p>
    <w:p w14:paraId="7EEB1D7C" w14:textId="0126B63E" w:rsidR="00B9359B" w:rsidRPr="00C07B92" w:rsidRDefault="004B640A" w:rsidP="00B9359B">
      <w:pPr>
        <w:spacing w:before="175"/>
        <w:ind w:left="1755" w:right="1755"/>
        <w:jc w:val="center"/>
        <w:rPr>
          <w:rFonts w:ascii="Times New Roman" w:hAnsi="Times New Roman" w:cs="Times New Roman"/>
          <w:b/>
          <w:sz w:val="34"/>
        </w:rPr>
      </w:pPr>
      <w:r>
        <w:rPr>
          <w:rFonts w:ascii="Times New Roman" w:hAnsi="Times New Roman" w:cs="Times New Roman"/>
          <w:b/>
          <w:sz w:val="34"/>
        </w:rPr>
        <w:t>Local Health Authority Commission</w:t>
      </w:r>
    </w:p>
    <w:p w14:paraId="1CD71F27" w14:textId="5388DF26" w:rsidR="00B9359B" w:rsidRPr="00C07B92" w:rsidRDefault="007A0355" w:rsidP="00B9359B">
      <w:pPr>
        <w:spacing w:before="57"/>
        <w:ind w:left="1755" w:right="1755"/>
        <w:jc w:val="center"/>
        <w:rPr>
          <w:rFonts w:ascii="Times New Roman" w:hAnsi="Times New Roman" w:cs="Times New Roman"/>
          <w:b/>
          <w:sz w:val="32"/>
        </w:rPr>
      </w:pPr>
      <w:r>
        <w:rPr>
          <w:rFonts w:ascii="Times New Roman" w:hAnsi="Times New Roman" w:cs="Times New Roman"/>
          <w:b/>
          <w:sz w:val="32"/>
        </w:rPr>
        <w:t>January 13</w:t>
      </w:r>
      <w:r w:rsidR="00B9359B" w:rsidRPr="00C07B92">
        <w:rPr>
          <w:rFonts w:ascii="Times New Roman" w:hAnsi="Times New Roman" w:cs="Times New Roman"/>
          <w:b/>
          <w:sz w:val="32"/>
        </w:rPr>
        <w:t>, 202</w:t>
      </w:r>
      <w:r>
        <w:rPr>
          <w:rFonts w:ascii="Times New Roman" w:hAnsi="Times New Roman" w:cs="Times New Roman"/>
          <w:b/>
          <w:sz w:val="32"/>
        </w:rPr>
        <w:t>5</w:t>
      </w:r>
    </w:p>
    <w:p w14:paraId="03D2CD73" w14:textId="72582C35" w:rsidR="00B9359B" w:rsidRDefault="004B640A" w:rsidP="00B9359B">
      <w:pPr>
        <w:pStyle w:val="Heading2"/>
        <w:spacing w:before="57"/>
        <w:rPr>
          <w:spacing w:val="-5"/>
        </w:rPr>
      </w:pPr>
      <w:r>
        <w:t>5</w:t>
      </w:r>
      <w:r w:rsidR="00B9359B" w:rsidRPr="00C07B92">
        <w:t>:</w:t>
      </w:r>
      <w:r>
        <w:t>3</w:t>
      </w:r>
      <w:r w:rsidR="00B9359B" w:rsidRPr="00C07B92">
        <w:t>0</w:t>
      </w:r>
      <w:r w:rsidR="00B9359B" w:rsidRPr="00C07B92">
        <w:rPr>
          <w:spacing w:val="-7"/>
        </w:rPr>
        <w:t xml:space="preserve"> </w:t>
      </w:r>
      <w:r w:rsidR="00B9359B" w:rsidRPr="00C07B92">
        <w:rPr>
          <w:spacing w:val="-5"/>
        </w:rPr>
        <w:t>PM</w:t>
      </w:r>
    </w:p>
    <w:p w14:paraId="36A7F2BE" w14:textId="09CFD904" w:rsidR="00FC2976" w:rsidRPr="007A0355" w:rsidRDefault="007A0355" w:rsidP="00B9359B">
      <w:pPr>
        <w:pStyle w:val="Heading2"/>
        <w:spacing w:before="57"/>
        <w:rPr>
          <w:sz w:val="28"/>
          <w:szCs w:val="28"/>
        </w:rPr>
      </w:pPr>
      <w:r>
        <w:rPr>
          <w:spacing w:val="-5"/>
        </w:rPr>
        <w:t>512 W. Aten Rd., Imperial, CA 92251</w:t>
      </w:r>
    </w:p>
    <w:p w14:paraId="73F62993" w14:textId="313122D2" w:rsidR="00B9359B" w:rsidRDefault="00FC2976" w:rsidP="001B411D">
      <w:pPr>
        <w:spacing w:before="54"/>
        <w:ind w:left="1754" w:right="1755"/>
        <w:rPr>
          <w:rFonts w:ascii="Times New Roman" w:hAnsi="Times New Roman" w:cs="Times New Roman"/>
          <w:b/>
          <w:color w:val="0000FF"/>
          <w:spacing w:val="-2"/>
          <w:sz w:val="20"/>
          <w:u w:val="single" w:color="0000FF"/>
        </w:rPr>
      </w:pPr>
      <w:r>
        <w:rPr>
          <w:rFonts w:ascii="Times New Roman" w:hAnsi="Times New Roman" w:cs="Times New Roman"/>
          <w:b/>
          <w:sz w:val="32"/>
        </w:rPr>
        <w:tab/>
      </w:r>
      <w:r w:rsidR="00B9359B" w:rsidRPr="00C07B92">
        <w:rPr>
          <w:rFonts w:ascii="Times New Roman" w:hAnsi="Times New Roman" w:cs="Times New Roman"/>
          <w:b/>
          <w:sz w:val="20"/>
        </w:rPr>
        <w:t>All</w:t>
      </w:r>
      <w:r w:rsidR="00B9359B" w:rsidRPr="00C07B92">
        <w:rPr>
          <w:rFonts w:ascii="Times New Roman" w:hAnsi="Times New Roman" w:cs="Times New Roman"/>
          <w:b/>
          <w:spacing w:val="-7"/>
          <w:sz w:val="20"/>
        </w:rPr>
        <w:t xml:space="preserve"> </w:t>
      </w:r>
      <w:r w:rsidR="00B9359B" w:rsidRPr="00C07B92">
        <w:rPr>
          <w:rFonts w:ascii="Times New Roman" w:hAnsi="Times New Roman" w:cs="Times New Roman"/>
          <w:b/>
          <w:sz w:val="20"/>
        </w:rPr>
        <w:t>supporting</w:t>
      </w:r>
      <w:r w:rsidR="00B9359B" w:rsidRPr="00C07B92">
        <w:rPr>
          <w:rFonts w:ascii="Times New Roman" w:hAnsi="Times New Roman" w:cs="Times New Roman"/>
          <w:b/>
          <w:spacing w:val="-7"/>
          <w:sz w:val="20"/>
        </w:rPr>
        <w:t xml:space="preserve"> </w:t>
      </w:r>
      <w:r w:rsidR="00B9359B" w:rsidRPr="00C07B92">
        <w:rPr>
          <w:rFonts w:ascii="Times New Roman" w:hAnsi="Times New Roman" w:cs="Times New Roman"/>
          <w:b/>
          <w:sz w:val="20"/>
        </w:rPr>
        <w:t>documentation</w:t>
      </w:r>
      <w:r w:rsidR="00B9359B" w:rsidRPr="00C07B92">
        <w:rPr>
          <w:rFonts w:ascii="Times New Roman" w:hAnsi="Times New Roman" w:cs="Times New Roman"/>
          <w:b/>
          <w:spacing w:val="-6"/>
          <w:sz w:val="20"/>
        </w:rPr>
        <w:t xml:space="preserve"> </w:t>
      </w:r>
      <w:r w:rsidR="00B9359B" w:rsidRPr="00C07B92">
        <w:rPr>
          <w:rFonts w:ascii="Times New Roman" w:hAnsi="Times New Roman" w:cs="Times New Roman"/>
          <w:b/>
          <w:sz w:val="20"/>
        </w:rPr>
        <w:t>is</w:t>
      </w:r>
      <w:r w:rsidR="00B9359B" w:rsidRPr="00C07B92">
        <w:rPr>
          <w:rFonts w:ascii="Times New Roman" w:hAnsi="Times New Roman" w:cs="Times New Roman"/>
          <w:b/>
          <w:spacing w:val="-7"/>
          <w:sz w:val="20"/>
        </w:rPr>
        <w:t xml:space="preserve"> </w:t>
      </w:r>
      <w:r w:rsidR="00B9359B" w:rsidRPr="00C07B92">
        <w:rPr>
          <w:rFonts w:ascii="Times New Roman" w:hAnsi="Times New Roman" w:cs="Times New Roman"/>
          <w:b/>
          <w:sz w:val="20"/>
        </w:rPr>
        <w:t>available</w:t>
      </w:r>
      <w:r w:rsidR="00B9359B" w:rsidRPr="00C07B92">
        <w:rPr>
          <w:rFonts w:ascii="Times New Roman" w:hAnsi="Times New Roman" w:cs="Times New Roman"/>
          <w:b/>
          <w:spacing w:val="-4"/>
          <w:sz w:val="20"/>
        </w:rPr>
        <w:t xml:space="preserve"> </w:t>
      </w:r>
      <w:r w:rsidR="00B9359B" w:rsidRPr="00C07B92">
        <w:rPr>
          <w:rFonts w:ascii="Times New Roman" w:hAnsi="Times New Roman" w:cs="Times New Roman"/>
          <w:b/>
          <w:sz w:val="20"/>
        </w:rPr>
        <w:t>for</w:t>
      </w:r>
      <w:r w:rsidR="00B9359B" w:rsidRPr="00C07B92">
        <w:rPr>
          <w:rFonts w:ascii="Times New Roman" w:hAnsi="Times New Roman" w:cs="Times New Roman"/>
          <w:b/>
          <w:spacing w:val="-7"/>
          <w:sz w:val="20"/>
        </w:rPr>
        <w:t xml:space="preserve"> </w:t>
      </w:r>
      <w:r w:rsidR="00B9359B" w:rsidRPr="00C07B92">
        <w:rPr>
          <w:rFonts w:ascii="Times New Roman" w:hAnsi="Times New Roman" w:cs="Times New Roman"/>
          <w:b/>
          <w:sz w:val="20"/>
        </w:rPr>
        <w:t>public</w:t>
      </w:r>
      <w:r w:rsidR="00B9359B" w:rsidRPr="00C07B92">
        <w:rPr>
          <w:rFonts w:ascii="Times New Roman" w:hAnsi="Times New Roman" w:cs="Times New Roman"/>
          <w:b/>
          <w:spacing w:val="-8"/>
          <w:sz w:val="20"/>
        </w:rPr>
        <w:t xml:space="preserve"> </w:t>
      </w:r>
      <w:r w:rsidR="00B9359B" w:rsidRPr="00C07B92">
        <w:rPr>
          <w:rFonts w:ascii="Times New Roman" w:hAnsi="Times New Roman" w:cs="Times New Roman"/>
          <w:b/>
          <w:sz w:val="20"/>
        </w:rPr>
        <w:t>review</w:t>
      </w:r>
      <w:r w:rsidR="00B9359B" w:rsidRPr="00C07B92">
        <w:rPr>
          <w:rFonts w:ascii="Times New Roman" w:hAnsi="Times New Roman" w:cs="Times New Roman"/>
          <w:b/>
          <w:spacing w:val="-1"/>
          <w:sz w:val="20"/>
        </w:rPr>
        <w:t xml:space="preserve"> </w:t>
      </w:r>
      <w:r w:rsidR="00B9359B" w:rsidRPr="00C07B92">
        <w:rPr>
          <w:rFonts w:ascii="Times New Roman" w:hAnsi="Times New Roman" w:cs="Times New Roman"/>
          <w:b/>
          <w:sz w:val="20"/>
        </w:rPr>
        <w:t>at</w:t>
      </w:r>
      <w:r w:rsidR="00B9359B" w:rsidRPr="00C07B92">
        <w:rPr>
          <w:rFonts w:ascii="Times New Roman" w:hAnsi="Times New Roman" w:cs="Times New Roman"/>
          <w:b/>
          <w:spacing w:val="-6"/>
          <w:sz w:val="20"/>
        </w:rPr>
        <w:t xml:space="preserve"> </w:t>
      </w:r>
      <w:hyperlink r:id="rId10">
        <w:r w:rsidR="00B9359B" w:rsidRPr="00C07B92">
          <w:rPr>
            <w:rFonts w:ascii="Times New Roman" w:hAnsi="Times New Roman" w:cs="Times New Roman"/>
            <w:b/>
            <w:color w:val="0000FF"/>
            <w:spacing w:val="-2"/>
            <w:sz w:val="20"/>
            <w:u w:val="single" w:color="0000FF"/>
          </w:rPr>
          <w:t>https://chpiv.org</w:t>
        </w:r>
      </w:hyperlink>
    </w:p>
    <w:p w14:paraId="25FEA0DF" w14:textId="77777777" w:rsidR="001A25E2" w:rsidRPr="00C07B92" w:rsidRDefault="001A25E2" w:rsidP="001B411D">
      <w:pPr>
        <w:spacing w:before="54"/>
        <w:ind w:left="1754" w:right="1755"/>
        <w:rPr>
          <w:rFonts w:ascii="Times New Roman" w:hAnsi="Times New Roman" w:cs="Times New Roman"/>
          <w:b/>
          <w:sz w:val="20"/>
        </w:rPr>
      </w:pPr>
    </w:p>
    <w:tbl>
      <w:tblPr>
        <w:tblStyle w:val="TableGrid"/>
        <w:tblpPr w:leftFromText="180" w:rightFromText="180" w:vertAnchor="text" w:horzAnchor="margin" w:tblpXSpec="center" w:tblpY="91"/>
        <w:tblW w:w="11065" w:type="dxa"/>
        <w:tblLayout w:type="fixed"/>
        <w:tblLook w:val="04A0" w:firstRow="1" w:lastRow="0" w:firstColumn="1" w:lastColumn="0" w:noHBand="0" w:noVBand="1"/>
      </w:tblPr>
      <w:tblGrid>
        <w:gridCol w:w="2605"/>
        <w:gridCol w:w="7470"/>
        <w:gridCol w:w="990"/>
      </w:tblGrid>
      <w:tr w:rsidR="00D00000" w:rsidRPr="0054549D" w14:paraId="5121A40E"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27BF7984" w14:textId="77777777" w:rsidR="00D00000" w:rsidRPr="0054549D" w:rsidRDefault="00D00000" w:rsidP="00650B93">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Committee Members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77A57825" w14:textId="77777777" w:rsidR="00D00000" w:rsidRPr="0054549D" w:rsidRDefault="00D00000" w:rsidP="00650B93">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bCs/>
                <w:color w:val="FFFFFF" w:themeColor="background1"/>
                <w:sz w:val="24"/>
                <w:szCs w:val="24"/>
              </w:rPr>
              <w:t>Representing</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21FF1050" w14:textId="77777777" w:rsidR="00D00000" w:rsidRPr="0054549D" w:rsidRDefault="00D00000" w:rsidP="00650B93">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Present</w:t>
            </w:r>
          </w:p>
        </w:tc>
      </w:tr>
      <w:tr w:rsidR="00D00000" w:rsidRPr="0054549D" w14:paraId="63748A44"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9F8282"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 xml:space="preserve">Dr. Theodore </w:t>
            </w:r>
            <w:proofErr w:type="spellStart"/>
            <w:r w:rsidRPr="0054549D">
              <w:rPr>
                <w:rFonts w:ascii="Times New Roman" w:eastAsiaTheme="minorHAnsi" w:hAnsi="Times New Roman" w:cs="Times New Roman"/>
                <w:b/>
                <w:bCs/>
                <w:color w:val="0D0D0D" w:themeColor="text1" w:themeTint="F2"/>
                <w:sz w:val="24"/>
                <w:szCs w:val="24"/>
              </w:rPr>
              <w:t>Affue</w:t>
            </w:r>
            <w:proofErr w:type="spellEnd"/>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5E6B67" w14:textId="5E8EB9B0" w:rsidR="00D00000" w:rsidRPr="00D04417" w:rsidRDefault="00D00000" w:rsidP="00101FE9">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w:t>
            </w:r>
            <w:r w:rsidR="0096085A">
              <w:rPr>
                <w:rFonts w:ascii="Times New Roman" w:eastAsiaTheme="minorHAnsi" w:hAnsi="Times New Roman" w:cs="Times New Roman"/>
                <w:sz w:val="24"/>
                <w:szCs w:val="24"/>
              </w:rPr>
              <w:t xml:space="preserve"> Commissioner-</w:t>
            </w:r>
            <w:r w:rsidRPr="0054549D">
              <w:rPr>
                <w:rFonts w:ascii="Times New Roman" w:eastAsiaTheme="minorHAnsi" w:hAnsi="Times New Roman" w:cs="Times New Roman"/>
                <w:sz w:val="24"/>
                <w:szCs w:val="24"/>
              </w:rPr>
              <w:t xml:space="preserve"> Imperial County Medical Society</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4B0E69" w14:textId="2CD882FD" w:rsidR="00D00000" w:rsidRPr="00D355FC" w:rsidRDefault="00893C33" w:rsidP="00650B93">
            <w:pPr>
              <w:jc w:val="center"/>
              <w:rPr>
                <w:rFonts w:ascii="Times New Roman" w:eastAsiaTheme="minorHAnsi" w:hAnsi="Times New Roman" w:cs="Times New Roman"/>
                <w:color w:val="FF0000"/>
                <w:sz w:val="24"/>
                <w:szCs w:val="24"/>
              </w:rPr>
            </w:pPr>
            <w:r w:rsidRPr="00D355FC">
              <w:rPr>
                <w:rFonts w:ascii="Times New Roman" w:eastAsiaTheme="minorHAnsi" w:hAnsi="Times New Roman" w:cs="Times New Roman"/>
                <w:color w:val="FF0000"/>
                <w:sz w:val="24"/>
                <w:szCs w:val="24"/>
              </w:rPr>
              <w:t>A</w:t>
            </w:r>
          </w:p>
        </w:tc>
      </w:tr>
      <w:tr w:rsidR="00D00000" w:rsidRPr="0054549D" w14:paraId="3A8C8789"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E92E6B"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Bushra Ahmad</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A67EEF" w14:textId="2EC2A8C5"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w:t>
            </w:r>
            <w:r w:rsidR="0096085A">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County of Imperial – Chief Medical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607C47" w14:textId="77777777" w:rsidR="00D00000" w:rsidRPr="00D355FC" w:rsidRDefault="00D00000" w:rsidP="00893C33">
            <w:pPr>
              <w:pStyle w:val="ListParagraph"/>
              <w:numPr>
                <w:ilvl w:val="0"/>
                <w:numId w:val="40"/>
              </w:numPr>
              <w:jc w:val="center"/>
              <w:rPr>
                <w:rFonts w:ascii="Times New Roman" w:eastAsiaTheme="minorHAnsi" w:hAnsi="Times New Roman" w:cs="Times New Roman"/>
                <w:color w:val="FF0000"/>
                <w:sz w:val="24"/>
                <w:szCs w:val="24"/>
              </w:rPr>
            </w:pPr>
          </w:p>
        </w:tc>
      </w:tr>
      <w:tr w:rsidR="00D00000" w:rsidRPr="0054549D" w14:paraId="74194B9F"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386125"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Carlos Ramirez </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F3A221" w14:textId="20753053"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sidR="00D15B4F">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w:t>
            </w:r>
            <w:r w:rsidR="00862FC0">
              <w:rPr>
                <w:rFonts w:ascii="Times New Roman" w:eastAsiaTheme="minorHAnsi" w:hAnsi="Times New Roman" w:cs="Times New Roman"/>
                <w:sz w:val="24"/>
                <w:szCs w:val="24"/>
              </w:rPr>
              <w:t>CEO/Senior Consultant DCRC</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9FB615" w14:textId="77777777" w:rsidR="00D00000" w:rsidRPr="00D355FC" w:rsidRDefault="00D00000" w:rsidP="00893C33">
            <w:pPr>
              <w:pStyle w:val="ListParagraph"/>
              <w:numPr>
                <w:ilvl w:val="0"/>
                <w:numId w:val="40"/>
              </w:numPr>
              <w:jc w:val="center"/>
              <w:rPr>
                <w:rFonts w:ascii="Times New Roman" w:eastAsiaTheme="minorHAnsi" w:hAnsi="Times New Roman" w:cs="Times New Roman"/>
                <w:color w:val="FF0000"/>
                <w:sz w:val="24"/>
                <w:szCs w:val="24"/>
              </w:rPr>
            </w:pPr>
          </w:p>
        </w:tc>
      </w:tr>
      <w:tr w:rsidR="00D00000" w:rsidRPr="0054549D" w14:paraId="13499B10"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7706AE"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Unnati Sampat</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47F4B0" w14:textId="0A2D57C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sidR="00D15B4F">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Imperial </w:t>
            </w:r>
            <w:r w:rsidR="008466CF">
              <w:rPr>
                <w:rFonts w:ascii="Times New Roman" w:eastAsiaTheme="minorHAnsi" w:hAnsi="Times New Roman" w:cs="Times New Roman"/>
                <w:sz w:val="24"/>
                <w:szCs w:val="24"/>
              </w:rPr>
              <w:t>County Medical Society</w:t>
            </w:r>
            <w:r w:rsidRPr="0054549D">
              <w:rPr>
                <w:rFonts w:ascii="Times New Roman" w:eastAsiaTheme="minorHAnsi" w:hAnsi="Times New Roman" w:cs="Times New Roman"/>
                <w:sz w:val="24"/>
                <w:szCs w:val="24"/>
              </w:rPr>
              <w:t xml:space="preserve">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82D59D" w14:textId="77777777" w:rsidR="00D00000" w:rsidRPr="00D355FC" w:rsidRDefault="00D00000" w:rsidP="00893C33">
            <w:pPr>
              <w:pStyle w:val="ListParagraph"/>
              <w:numPr>
                <w:ilvl w:val="0"/>
                <w:numId w:val="40"/>
              </w:numPr>
              <w:jc w:val="center"/>
              <w:rPr>
                <w:rFonts w:ascii="Times New Roman" w:eastAsiaTheme="minorHAnsi" w:hAnsi="Times New Roman" w:cs="Times New Roman"/>
                <w:color w:val="FF0000"/>
                <w:sz w:val="24"/>
                <w:szCs w:val="24"/>
              </w:rPr>
            </w:pPr>
          </w:p>
        </w:tc>
      </w:tr>
      <w:tr w:rsidR="00D00000" w:rsidRPr="0054549D" w14:paraId="6E516B9C"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CE830B"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Allen Wu</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85EDE3" w14:textId="1ABE6508"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sidR="00D15B4F">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w:t>
            </w:r>
            <w:proofErr w:type="spellStart"/>
            <w:r w:rsidRPr="0054549D">
              <w:rPr>
                <w:rFonts w:ascii="Times New Roman" w:eastAsiaTheme="minorHAnsi" w:hAnsi="Times New Roman" w:cs="Times New Roman"/>
                <w:sz w:val="24"/>
                <w:szCs w:val="24"/>
              </w:rPr>
              <w:t>Innercare</w:t>
            </w:r>
            <w:proofErr w:type="spellEnd"/>
            <w:r w:rsidRPr="0054549D">
              <w:rPr>
                <w:rFonts w:ascii="Times New Roman" w:eastAsiaTheme="minorHAnsi" w:hAnsi="Times New Roman" w:cs="Times New Roman"/>
                <w:sz w:val="24"/>
                <w:szCs w:val="24"/>
              </w:rPr>
              <w:t xml:space="preserve">, Chief Medical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03F816" w14:textId="77777777" w:rsidR="00D00000" w:rsidRPr="00D355FC" w:rsidRDefault="00D00000" w:rsidP="00893C33">
            <w:pPr>
              <w:pStyle w:val="ListParagraph"/>
              <w:numPr>
                <w:ilvl w:val="0"/>
                <w:numId w:val="40"/>
              </w:numPr>
              <w:jc w:val="center"/>
              <w:rPr>
                <w:rFonts w:ascii="Times New Roman" w:eastAsiaTheme="minorHAnsi" w:hAnsi="Times New Roman" w:cs="Times New Roman"/>
                <w:color w:val="FF0000"/>
                <w:sz w:val="24"/>
                <w:szCs w:val="24"/>
              </w:rPr>
            </w:pPr>
          </w:p>
        </w:tc>
      </w:tr>
      <w:tr w:rsidR="00D00000" w:rsidRPr="0054549D" w14:paraId="69899E97"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660DB7"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Miguel Figueroa</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28F163" w14:textId="4B7056AC"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sidR="00402A6F">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County of Imperial – Chief Executive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C11683" w14:textId="69A24586" w:rsidR="00D00000" w:rsidRPr="00D355FC" w:rsidRDefault="00893C33" w:rsidP="00650B93">
            <w:pPr>
              <w:jc w:val="center"/>
              <w:rPr>
                <w:rFonts w:ascii="Times New Roman" w:eastAsiaTheme="minorHAnsi" w:hAnsi="Times New Roman" w:cs="Times New Roman"/>
                <w:color w:val="FF0000"/>
                <w:sz w:val="24"/>
                <w:szCs w:val="24"/>
              </w:rPr>
            </w:pPr>
            <w:r w:rsidRPr="00D355FC">
              <w:rPr>
                <w:rFonts w:ascii="Times New Roman" w:eastAsiaTheme="minorHAnsi" w:hAnsi="Times New Roman" w:cs="Times New Roman"/>
                <w:color w:val="FF0000"/>
                <w:sz w:val="24"/>
                <w:szCs w:val="24"/>
              </w:rPr>
              <w:t>A</w:t>
            </w:r>
          </w:p>
        </w:tc>
      </w:tr>
      <w:tr w:rsidR="00D00000" w:rsidRPr="0054549D" w14:paraId="29194ABB"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96028F"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Paula Llanas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ED23E2" w14:textId="090022EA"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sidR="00402A6F">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County of Imperial – Director of Social Services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865936" w14:textId="77777777" w:rsidR="00D00000" w:rsidRPr="00D355FC" w:rsidRDefault="00D00000" w:rsidP="00893C33">
            <w:pPr>
              <w:pStyle w:val="ListParagraph"/>
              <w:numPr>
                <w:ilvl w:val="0"/>
                <w:numId w:val="40"/>
              </w:numPr>
              <w:jc w:val="center"/>
              <w:rPr>
                <w:rFonts w:ascii="Times New Roman" w:eastAsiaTheme="minorHAnsi" w:hAnsi="Times New Roman" w:cs="Times New Roman"/>
                <w:color w:val="FF0000"/>
                <w:sz w:val="24"/>
                <w:szCs w:val="24"/>
              </w:rPr>
            </w:pPr>
          </w:p>
        </w:tc>
      </w:tr>
      <w:tr w:rsidR="00D00000" w:rsidRPr="0054549D" w14:paraId="543FDB40"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54A0CE"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Ryan E. Kelley</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A9D382" w14:textId="1A3C52EE"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sidR="00402A6F">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County of Imperial – Board of Supervisors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23DF72" w14:textId="77777777" w:rsidR="00D00000" w:rsidRPr="00D355FC" w:rsidRDefault="00D00000" w:rsidP="00893C33">
            <w:pPr>
              <w:pStyle w:val="ListParagraph"/>
              <w:numPr>
                <w:ilvl w:val="0"/>
                <w:numId w:val="40"/>
              </w:numPr>
              <w:rPr>
                <w:rFonts w:ascii="Times New Roman" w:eastAsiaTheme="minorHAnsi" w:hAnsi="Times New Roman" w:cs="Times New Roman"/>
                <w:color w:val="FF0000"/>
                <w:sz w:val="24"/>
                <w:szCs w:val="24"/>
              </w:rPr>
            </w:pPr>
          </w:p>
        </w:tc>
      </w:tr>
      <w:tr w:rsidR="00D00000" w:rsidRPr="0054549D" w14:paraId="30BEF68F"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CB00FD"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Pablo Velez</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F1C279" w14:textId="7A4BAA49"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w:t>
            </w:r>
            <w:r w:rsidR="00402A6F">
              <w:rPr>
                <w:rFonts w:ascii="Times New Roman" w:eastAsiaTheme="minorHAnsi" w:hAnsi="Times New Roman" w:cs="Times New Roman"/>
                <w:sz w:val="24"/>
                <w:szCs w:val="24"/>
              </w:rPr>
              <w:t>-</w:t>
            </w:r>
            <w:r w:rsidRPr="0054549D">
              <w:rPr>
                <w:rFonts w:ascii="Times New Roman" w:eastAsiaTheme="minorHAnsi" w:hAnsi="Times New Roman" w:cs="Times New Roman"/>
                <w:sz w:val="24"/>
                <w:szCs w:val="24"/>
              </w:rPr>
              <w:t xml:space="preserve"> ECRMC Chief Executive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BE909F" w14:textId="77777777" w:rsidR="00D00000" w:rsidRPr="00D355FC" w:rsidRDefault="00D00000" w:rsidP="00893C33">
            <w:pPr>
              <w:pStyle w:val="ListParagraph"/>
              <w:numPr>
                <w:ilvl w:val="0"/>
                <w:numId w:val="40"/>
              </w:numPr>
              <w:rPr>
                <w:rFonts w:ascii="Times New Roman" w:eastAsiaTheme="minorHAnsi" w:hAnsi="Times New Roman" w:cs="Times New Roman"/>
                <w:color w:val="FF0000"/>
                <w:sz w:val="24"/>
                <w:szCs w:val="24"/>
              </w:rPr>
            </w:pPr>
          </w:p>
        </w:tc>
      </w:tr>
      <w:tr w:rsidR="00D00000" w:rsidRPr="0054549D" w14:paraId="457B3ABD"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059AC7"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Yvonne Bell</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0F7B11" w14:textId="389EB25E" w:rsidR="00D00000" w:rsidRPr="0054549D" w:rsidRDefault="00D00000" w:rsidP="00650B93">
            <w:pPr>
              <w:rPr>
                <w:rFonts w:ascii="Times New Roman" w:eastAsiaTheme="minorHAnsi" w:hAnsi="Times New Roman" w:cs="Times New Roman"/>
                <w:sz w:val="24"/>
                <w:szCs w:val="24"/>
              </w:rPr>
            </w:pPr>
            <w:r w:rsidRPr="00D04417">
              <w:rPr>
                <w:rFonts w:ascii="Times New Roman" w:eastAsiaTheme="minorHAnsi" w:hAnsi="Times New Roman" w:cs="Times New Roman"/>
                <w:sz w:val="24"/>
                <w:szCs w:val="24"/>
              </w:rPr>
              <w:t xml:space="preserve">LHA Vice-Chair </w:t>
            </w:r>
            <w:r w:rsidR="00402A6F">
              <w:rPr>
                <w:rFonts w:ascii="Times New Roman" w:eastAsiaTheme="minorHAnsi" w:hAnsi="Times New Roman" w:cs="Times New Roman"/>
                <w:sz w:val="24"/>
                <w:szCs w:val="24"/>
              </w:rPr>
              <w:t>-</w:t>
            </w:r>
            <w:r w:rsidRPr="00D04417">
              <w:rPr>
                <w:rFonts w:ascii="Times New Roman" w:eastAsiaTheme="minorHAnsi" w:hAnsi="Times New Roman" w:cs="Times New Roman"/>
                <w:sz w:val="24"/>
                <w:szCs w:val="24"/>
              </w:rPr>
              <w:t xml:space="preserve"> Chief Executive Officer – </w:t>
            </w:r>
            <w:proofErr w:type="spellStart"/>
            <w:r w:rsidRPr="00D04417">
              <w:rPr>
                <w:rFonts w:ascii="Times New Roman" w:eastAsiaTheme="minorHAnsi" w:hAnsi="Times New Roman" w:cs="Times New Roman"/>
                <w:sz w:val="24"/>
                <w:szCs w:val="24"/>
              </w:rPr>
              <w:t>Innercare</w:t>
            </w:r>
            <w:proofErr w:type="spellEnd"/>
            <w:r w:rsidRPr="00D04417">
              <w:rPr>
                <w:rFonts w:ascii="Times New Roman" w:eastAsiaTheme="minorHAnsi" w:hAnsi="Times New Roman" w:cs="Times New Roman"/>
                <w:sz w:val="24"/>
                <w:szCs w:val="24"/>
              </w:rPr>
              <w:t>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F10C8D" w14:textId="77777777" w:rsidR="00D00000" w:rsidRPr="00D355FC" w:rsidRDefault="00D00000" w:rsidP="00893C33">
            <w:pPr>
              <w:pStyle w:val="ListParagraph"/>
              <w:numPr>
                <w:ilvl w:val="0"/>
                <w:numId w:val="40"/>
              </w:numPr>
              <w:jc w:val="center"/>
              <w:rPr>
                <w:rFonts w:ascii="Times New Roman" w:eastAsiaTheme="minorHAnsi" w:hAnsi="Times New Roman" w:cs="Times New Roman"/>
                <w:color w:val="FF0000"/>
                <w:sz w:val="24"/>
                <w:szCs w:val="24"/>
              </w:rPr>
            </w:pPr>
          </w:p>
        </w:tc>
      </w:tr>
      <w:tr w:rsidR="00D00000" w:rsidRPr="0054549D" w14:paraId="1A8FD148"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89435F"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Lee Hindman</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EA5DC4" w14:textId="75581E1F"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Chair</w:t>
            </w:r>
            <w:r w:rsidR="00D15B4F">
              <w:rPr>
                <w:rFonts w:ascii="Times New Roman" w:eastAsiaTheme="minorHAnsi" w:hAnsi="Times New Roman" w:cs="Times New Roman"/>
                <w:sz w:val="24"/>
                <w:szCs w:val="24"/>
              </w:rPr>
              <w:t>-J</w:t>
            </w:r>
            <w:r w:rsidRPr="0054549D">
              <w:rPr>
                <w:rFonts w:ascii="Times New Roman" w:eastAsiaTheme="minorHAnsi" w:hAnsi="Times New Roman" w:cs="Times New Roman"/>
                <w:sz w:val="24"/>
                <w:szCs w:val="24"/>
              </w:rPr>
              <w:t>oint Chambers of Commerce representing the public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1C0245" w14:textId="77777777" w:rsidR="00D00000" w:rsidRPr="00D355FC" w:rsidRDefault="00D00000" w:rsidP="00893C33">
            <w:pPr>
              <w:pStyle w:val="ListParagraph"/>
              <w:numPr>
                <w:ilvl w:val="0"/>
                <w:numId w:val="40"/>
              </w:numPr>
              <w:jc w:val="center"/>
              <w:rPr>
                <w:rFonts w:ascii="Times New Roman" w:eastAsiaTheme="minorHAnsi" w:hAnsi="Times New Roman" w:cs="Times New Roman"/>
                <w:color w:val="FF0000"/>
                <w:sz w:val="24"/>
                <w:szCs w:val="24"/>
              </w:rPr>
            </w:pPr>
          </w:p>
        </w:tc>
      </w:tr>
    </w:tbl>
    <w:p w14:paraId="45A5F080" w14:textId="77777777" w:rsidR="00B9359B" w:rsidRPr="00C07B92" w:rsidRDefault="00B9359B" w:rsidP="00B9359B">
      <w:pPr>
        <w:pStyle w:val="BodyText"/>
        <w:spacing w:before="9"/>
        <w:rPr>
          <w:b/>
          <w:sz w:val="25"/>
        </w:rPr>
      </w:pPr>
    </w:p>
    <w:p w14:paraId="2E04D4BC" w14:textId="77777777" w:rsidR="00B9359B" w:rsidRPr="00C07B92" w:rsidRDefault="00B9359B" w:rsidP="00B9359B">
      <w:pPr>
        <w:pStyle w:val="BodyText"/>
        <w:spacing w:before="9"/>
        <w:rPr>
          <w:b/>
          <w:sz w:val="22"/>
        </w:rPr>
      </w:pPr>
    </w:p>
    <w:p w14:paraId="0A61EB7E" w14:textId="3FA06A89" w:rsidR="00B9359B" w:rsidRPr="00D355FC"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5D2B3940" w14:textId="7C076BFB" w:rsidR="00D355FC" w:rsidRPr="00C00CA7" w:rsidRDefault="00D355FC" w:rsidP="00D355FC">
      <w:pPr>
        <w:pStyle w:val="ListParagraph"/>
        <w:tabs>
          <w:tab w:val="left" w:pos="1440"/>
          <w:tab w:val="left" w:pos="9361"/>
        </w:tabs>
        <w:ind w:left="990" w:firstLine="0"/>
        <w:rPr>
          <w:rFonts w:ascii="Times New Roman" w:hAnsi="Times New Roman" w:cs="Times New Roman"/>
          <w:i/>
          <w:iCs/>
          <w:color w:val="FF0000"/>
          <w:sz w:val="24"/>
        </w:rPr>
      </w:pPr>
      <w:r w:rsidRPr="00C00CA7">
        <w:rPr>
          <w:rFonts w:ascii="Times New Roman" w:hAnsi="Times New Roman" w:cs="Times New Roman"/>
          <w:i/>
          <w:iCs/>
          <w:color w:val="FF0000"/>
          <w:sz w:val="24"/>
        </w:rPr>
        <w:t xml:space="preserve">Meeting called to order at </w:t>
      </w:r>
      <w:r w:rsidR="003D1318" w:rsidRPr="00C00CA7">
        <w:rPr>
          <w:rFonts w:ascii="Times New Roman" w:hAnsi="Times New Roman" w:cs="Times New Roman"/>
          <w:i/>
          <w:iCs/>
          <w:color w:val="FF0000"/>
          <w:sz w:val="24"/>
        </w:rPr>
        <w:t>5:34 p.m.</w:t>
      </w:r>
    </w:p>
    <w:p w14:paraId="69940747" w14:textId="77777777" w:rsidR="00B9359B" w:rsidRPr="00C07B92" w:rsidRDefault="00B9359B" w:rsidP="00B9359B">
      <w:pPr>
        <w:pStyle w:val="BodyText"/>
        <w:rPr>
          <w:i/>
        </w:rPr>
      </w:pPr>
    </w:p>
    <w:p w14:paraId="6EE82C12" w14:textId="3B8B62AA" w:rsidR="00B9359B" w:rsidRPr="00C00CA7"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5BEFA35A" w14:textId="1B38A072" w:rsidR="00B9359B" w:rsidRDefault="00527539" w:rsidP="00A15A32">
      <w:pPr>
        <w:pStyle w:val="BodyText"/>
        <w:spacing w:before="6"/>
        <w:ind w:left="1440"/>
        <w:rPr>
          <w:i/>
        </w:rPr>
      </w:pPr>
      <w:r w:rsidRPr="00F329B2">
        <w:rPr>
          <w:i/>
          <w:color w:val="FF0000"/>
        </w:rPr>
        <w:t xml:space="preserve">Roll call taken and </w:t>
      </w:r>
      <w:r w:rsidR="0026096D" w:rsidRPr="00F329B2">
        <w:rPr>
          <w:i/>
          <w:color w:val="FF0000"/>
        </w:rPr>
        <w:t>quorum confirmed. Attendance is as shown.</w:t>
      </w:r>
      <w:r w:rsidR="0026096D">
        <w:rPr>
          <w:i/>
        </w:rPr>
        <w:t xml:space="preserve"> </w:t>
      </w:r>
    </w:p>
    <w:p w14:paraId="6EB37F95" w14:textId="77777777" w:rsidR="0026096D" w:rsidRPr="00A15A32" w:rsidRDefault="0026096D" w:rsidP="00A15A32">
      <w:pPr>
        <w:pStyle w:val="BodyText"/>
        <w:spacing w:before="6"/>
        <w:ind w:left="1440"/>
        <w:rPr>
          <w:i/>
        </w:rPr>
      </w:pPr>
    </w:p>
    <w:p w14:paraId="135A946E" w14:textId="30515836" w:rsidR="00B9359B" w:rsidRPr="00C07B92"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8203FF"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659D223C" w14:textId="5A55DB6A" w:rsidR="008203FF" w:rsidRPr="00C65FAC" w:rsidRDefault="008203FF" w:rsidP="008203FF">
      <w:pPr>
        <w:pStyle w:val="ListParagraph"/>
        <w:tabs>
          <w:tab w:val="left" w:pos="1711"/>
        </w:tabs>
        <w:spacing w:before="41"/>
        <w:ind w:left="1620" w:firstLine="0"/>
        <w:rPr>
          <w:rFonts w:ascii="Times New Roman" w:hAnsi="Times New Roman" w:cs="Times New Roman"/>
          <w:i/>
          <w:iCs/>
          <w:color w:val="FF0000"/>
          <w:sz w:val="24"/>
        </w:rPr>
      </w:pPr>
      <w:r w:rsidRPr="00C65FAC">
        <w:rPr>
          <w:rFonts w:ascii="Times New Roman" w:hAnsi="Times New Roman" w:cs="Times New Roman"/>
          <w:i/>
          <w:iCs/>
          <w:color w:val="FF0000"/>
          <w:spacing w:val="-2"/>
          <w:sz w:val="24"/>
        </w:rPr>
        <w:t>(Ramirez/Sampat) Approved</w:t>
      </w:r>
      <w:r w:rsidR="00C65FAC" w:rsidRPr="00C65FAC">
        <w:rPr>
          <w:rFonts w:ascii="Times New Roman" w:hAnsi="Times New Roman" w:cs="Times New Roman"/>
          <w:i/>
          <w:iCs/>
          <w:color w:val="FF0000"/>
          <w:spacing w:val="-2"/>
          <w:sz w:val="24"/>
        </w:rPr>
        <w:t xml:space="preserve"> the order of the agenda. Motion carried.</w:t>
      </w:r>
    </w:p>
    <w:p w14:paraId="38DCD9EE" w14:textId="59A87F52"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BA1607F" w14:textId="77777777" w:rsidR="00B9359B" w:rsidRPr="00C07B92" w:rsidRDefault="00B9359B" w:rsidP="00B9359B">
      <w:pPr>
        <w:pStyle w:val="BodyText"/>
        <w:spacing w:before="1"/>
        <w:rPr>
          <w:i/>
        </w:rPr>
      </w:pPr>
    </w:p>
    <w:p w14:paraId="48FFA43B" w14:textId="77777777" w:rsidR="00B9359B" w:rsidRPr="00C07B92"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the public to address the Commission on any matter within the Commission’s jurisdiction. Any action taken as a result of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4FEC5F98" w14:textId="32D2851D" w:rsidR="00B9359B" w:rsidRPr="00F329B2" w:rsidRDefault="009C24F7" w:rsidP="00F329B2">
      <w:pPr>
        <w:tabs>
          <w:tab w:val="left" w:pos="9661"/>
        </w:tabs>
        <w:rPr>
          <w:rFonts w:ascii="Times New Roman" w:hAnsi="Times New Roman" w:cs="Times New Roman"/>
          <w:bCs/>
          <w:i/>
          <w:iCs/>
          <w:color w:val="232323"/>
          <w:sz w:val="24"/>
        </w:rPr>
      </w:pPr>
      <w:r w:rsidRPr="00C07B92">
        <w:rPr>
          <w:rFonts w:ascii="Times New Roman" w:hAnsi="Times New Roman" w:cs="Times New Roman"/>
          <w:b/>
          <w:color w:val="232323"/>
          <w:sz w:val="24"/>
        </w:rPr>
        <w:t xml:space="preserve">                        </w:t>
      </w:r>
      <w:r w:rsidR="00F329B2" w:rsidRPr="00F329B2">
        <w:rPr>
          <w:rFonts w:ascii="Times New Roman" w:hAnsi="Times New Roman" w:cs="Times New Roman"/>
          <w:bCs/>
          <w:i/>
          <w:iCs/>
          <w:color w:val="FF0000"/>
          <w:sz w:val="24"/>
        </w:rPr>
        <w:t>None.</w:t>
      </w:r>
      <w:r w:rsidRPr="00F329B2">
        <w:rPr>
          <w:rFonts w:ascii="Times New Roman" w:hAnsi="Times New Roman" w:cs="Times New Roman"/>
          <w:bCs/>
          <w:i/>
          <w:iCs/>
          <w:color w:val="232323"/>
          <w:sz w:val="24"/>
        </w:rPr>
        <w:t xml:space="preserve">                                  </w:t>
      </w:r>
    </w:p>
    <w:p w14:paraId="2D2BC957" w14:textId="77777777" w:rsidR="00CC0893" w:rsidRDefault="00CC0893" w:rsidP="00461A90">
      <w:pPr>
        <w:tabs>
          <w:tab w:val="left" w:pos="9661"/>
        </w:tabs>
        <w:spacing w:before="199"/>
        <w:rPr>
          <w:rFonts w:ascii="Times New Roman" w:hAnsi="Times New Roman" w:cs="Times New Roman"/>
          <w:b/>
          <w:color w:val="232323"/>
          <w:sz w:val="24"/>
        </w:rPr>
      </w:pPr>
    </w:p>
    <w:p w14:paraId="09C71414" w14:textId="77777777" w:rsidR="00CC0893" w:rsidRDefault="00CC0893" w:rsidP="00461A90">
      <w:pPr>
        <w:tabs>
          <w:tab w:val="left" w:pos="9661"/>
        </w:tabs>
        <w:spacing w:before="199"/>
        <w:rPr>
          <w:rFonts w:ascii="Times New Roman" w:hAnsi="Times New Roman" w:cs="Times New Roman"/>
          <w:b/>
          <w:color w:val="232323"/>
          <w:sz w:val="24"/>
        </w:rPr>
      </w:pPr>
    </w:p>
    <w:p w14:paraId="6ADE3CBF" w14:textId="77777777" w:rsidR="00CC0893" w:rsidRDefault="00CC0893" w:rsidP="00461A90">
      <w:pPr>
        <w:tabs>
          <w:tab w:val="left" w:pos="9661"/>
        </w:tabs>
        <w:spacing w:before="199"/>
        <w:rPr>
          <w:rFonts w:ascii="Times New Roman" w:hAnsi="Times New Roman" w:cs="Times New Roman"/>
          <w:b/>
          <w:color w:val="232323"/>
          <w:sz w:val="24"/>
        </w:rPr>
      </w:pPr>
    </w:p>
    <w:p w14:paraId="03F16F88" w14:textId="3E882516"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B95057" w:rsidRPr="00C07B92">
        <w:rPr>
          <w:rFonts w:ascii="Times New Roman" w:hAnsi="Times New Roman" w:cs="Times New Roman"/>
          <w:b/>
          <w:spacing w:val="-2"/>
          <w:sz w:val="24"/>
          <w:szCs w:val="24"/>
        </w:rPr>
        <w:t>AGENDA</w:t>
      </w:r>
    </w:p>
    <w:p w14:paraId="51B2D06F" w14:textId="21434489" w:rsidR="00383924" w:rsidRDefault="00383924" w:rsidP="00383924">
      <w:pPr>
        <w:pStyle w:val="Heading4"/>
        <w:spacing w:before="178"/>
        <w:ind w:left="990"/>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5A2079EC" w14:textId="43A9FAFB" w:rsidR="00CF453D" w:rsidRPr="00CF453D" w:rsidRDefault="00CF453D" w:rsidP="00CF453D">
      <w:pPr>
        <w:pStyle w:val="Heading4"/>
        <w:ind w:left="990"/>
        <w:rPr>
          <w:b w:val="0"/>
          <w:bCs w:val="0"/>
          <w:i/>
          <w:iCs/>
          <w:color w:val="FF0000"/>
        </w:rPr>
      </w:pPr>
      <w:r w:rsidRPr="00CF453D">
        <w:rPr>
          <w:b w:val="0"/>
          <w:bCs w:val="0"/>
          <w:i/>
          <w:iCs/>
          <w:color w:val="FF0000"/>
        </w:rPr>
        <w:t>(Ramirez/Ahmad) To approve the consent agenda. Motion carried.</w:t>
      </w:r>
    </w:p>
    <w:p w14:paraId="1C754867" w14:textId="77777777" w:rsidR="00056615" w:rsidRPr="00C07B92" w:rsidRDefault="00056615" w:rsidP="00383924">
      <w:pPr>
        <w:spacing w:before="1"/>
        <w:rPr>
          <w:rFonts w:ascii="Times New Roman" w:hAnsi="Times New Roman" w:cs="Times New Roman"/>
          <w:b/>
          <w:sz w:val="24"/>
          <w:szCs w:val="24"/>
        </w:rPr>
      </w:pPr>
    </w:p>
    <w:p w14:paraId="342672CA" w14:textId="2ED1C3A0" w:rsidR="002C2E0F" w:rsidRPr="00A85BF8" w:rsidRDefault="00725B5C" w:rsidP="002C2E0F">
      <w:pPr>
        <w:pStyle w:val="ListParagraph"/>
        <w:numPr>
          <w:ilvl w:val="0"/>
          <w:numId w:val="5"/>
        </w:numPr>
        <w:tabs>
          <w:tab w:val="left" w:pos="1440"/>
          <w:tab w:val="left" w:pos="8941"/>
        </w:tabs>
        <w:rPr>
          <w:rFonts w:ascii="Times New Roman" w:hAnsi="Times New Roman" w:cs="Times New Roman"/>
          <w:color w:val="767171" w:themeColor="background2" w:themeShade="80"/>
          <w:sz w:val="24"/>
        </w:rPr>
      </w:pPr>
      <w:r w:rsidRPr="00C07B92">
        <w:rPr>
          <w:rFonts w:ascii="Times New Roman" w:hAnsi="Times New Roman" w:cs="Times New Roman"/>
          <w:sz w:val="24"/>
        </w:rPr>
        <w:t xml:space="preserve">Approval of Minutes from </w:t>
      </w:r>
      <w:r w:rsidR="00441005">
        <w:rPr>
          <w:rFonts w:ascii="Times New Roman" w:hAnsi="Times New Roman" w:cs="Times New Roman"/>
          <w:sz w:val="24"/>
        </w:rPr>
        <w:t>1</w:t>
      </w:r>
      <w:r w:rsidR="001A25E2">
        <w:rPr>
          <w:rFonts w:ascii="Times New Roman" w:hAnsi="Times New Roman" w:cs="Times New Roman"/>
          <w:sz w:val="24"/>
        </w:rPr>
        <w:t>2</w:t>
      </w:r>
      <w:r w:rsidR="00475030" w:rsidRPr="00C07B92">
        <w:rPr>
          <w:rFonts w:ascii="Times New Roman" w:hAnsi="Times New Roman" w:cs="Times New Roman"/>
          <w:sz w:val="24"/>
        </w:rPr>
        <w:t>/</w:t>
      </w:r>
      <w:r w:rsidR="001A25E2">
        <w:rPr>
          <w:rFonts w:ascii="Times New Roman" w:hAnsi="Times New Roman" w:cs="Times New Roman"/>
          <w:sz w:val="24"/>
        </w:rPr>
        <w:t>9</w:t>
      </w:r>
      <w:r w:rsidR="00072286">
        <w:rPr>
          <w:rFonts w:ascii="Times New Roman" w:hAnsi="Times New Roman" w:cs="Times New Roman"/>
          <w:sz w:val="24"/>
        </w:rPr>
        <w:t>/</w:t>
      </w:r>
      <w:r w:rsidRPr="00C07B92">
        <w:rPr>
          <w:rFonts w:ascii="Times New Roman" w:hAnsi="Times New Roman" w:cs="Times New Roman"/>
          <w:sz w:val="24"/>
        </w:rPr>
        <w:t>2024</w:t>
      </w:r>
      <w:r w:rsidR="004B675E">
        <w:rPr>
          <w:rFonts w:ascii="Times New Roman" w:hAnsi="Times New Roman" w:cs="Times New Roman"/>
          <w:sz w:val="24"/>
        </w:rPr>
        <w:t xml:space="preserve"> </w:t>
      </w:r>
    </w:p>
    <w:p w14:paraId="280FFDE1" w14:textId="77777777" w:rsidR="00D64C6D" w:rsidRPr="00C07B92" w:rsidRDefault="00D64C6D" w:rsidP="00D64C6D">
      <w:pPr>
        <w:pStyle w:val="ListParagraph"/>
        <w:tabs>
          <w:tab w:val="left" w:pos="1440"/>
          <w:tab w:val="left" w:pos="8941"/>
        </w:tabs>
        <w:ind w:left="1620" w:firstLine="0"/>
        <w:rPr>
          <w:rFonts w:ascii="Times New Roman" w:hAnsi="Times New Roman" w:cs="Times New Roman"/>
          <w:sz w:val="24"/>
        </w:rPr>
      </w:pPr>
    </w:p>
    <w:p w14:paraId="44A7825B" w14:textId="4343AE62" w:rsidR="00B9359B" w:rsidRDefault="00F02729" w:rsidP="00AD54FE">
      <w:pPr>
        <w:pStyle w:val="ListParagraph"/>
        <w:numPr>
          <w:ilvl w:val="0"/>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Accept the </w:t>
      </w:r>
      <w:r w:rsidR="003C4039">
        <w:rPr>
          <w:rFonts w:ascii="Times New Roman" w:hAnsi="Times New Roman" w:cs="Times New Roman"/>
          <w:sz w:val="24"/>
        </w:rPr>
        <w:t>m</w:t>
      </w:r>
      <w:r w:rsidR="002F12D7" w:rsidRPr="00C07B92">
        <w:rPr>
          <w:rFonts w:ascii="Times New Roman" w:hAnsi="Times New Roman" w:cs="Times New Roman"/>
          <w:sz w:val="24"/>
        </w:rPr>
        <w:t xml:space="preserve">onthly </w:t>
      </w:r>
      <w:r w:rsidR="003C4039">
        <w:rPr>
          <w:rFonts w:ascii="Times New Roman" w:hAnsi="Times New Roman" w:cs="Times New Roman"/>
          <w:sz w:val="24"/>
        </w:rPr>
        <w:t>f</w:t>
      </w:r>
      <w:r w:rsidR="002F12D7" w:rsidRPr="00C07B92">
        <w:rPr>
          <w:rFonts w:ascii="Times New Roman" w:hAnsi="Times New Roman" w:cs="Times New Roman"/>
          <w:sz w:val="24"/>
        </w:rPr>
        <w:t xml:space="preserve">inancial </w:t>
      </w:r>
      <w:r w:rsidR="003C4039">
        <w:rPr>
          <w:rFonts w:ascii="Times New Roman" w:hAnsi="Times New Roman" w:cs="Times New Roman"/>
          <w:sz w:val="24"/>
        </w:rPr>
        <w:t>re</w:t>
      </w:r>
      <w:r w:rsidR="002F12D7" w:rsidRPr="00C07B92">
        <w:rPr>
          <w:rFonts w:ascii="Times New Roman" w:hAnsi="Times New Roman" w:cs="Times New Roman"/>
          <w:sz w:val="24"/>
        </w:rPr>
        <w:t xml:space="preserve">ports </w:t>
      </w:r>
      <w:r w:rsidR="008267AC" w:rsidRPr="00C07B92">
        <w:rPr>
          <w:rFonts w:ascii="Times New Roman" w:hAnsi="Times New Roman" w:cs="Times New Roman"/>
          <w:sz w:val="24"/>
        </w:rPr>
        <w:t>as reviewed and accepted b</w:t>
      </w:r>
      <w:r w:rsidR="002F12D7" w:rsidRPr="00C07B92">
        <w:rPr>
          <w:rFonts w:ascii="Times New Roman" w:hAnsi="Times New Roman" w:cs="Times New Roman"/>
          <w:sz w:val="24"/>
        </w:rPr>
        <w:t>y the Finance Committee.</w:t>
      </w:r>
    </w:p>
    <w:p w14:paraId="365ACEA5" w14:textId="77777777" w:rsidR="00E71E09" w:rsidRPr="00C07B92" w:rsidRDefault="00E71E09" w:rsidP="00E71E09">
      <w:pPr>
        <w:pStyle w:val="ListParagraph"/>
        <w:tabs>
          <w:tab w:val="left" w:pos="1440"/>
          <w:tab w:val="left" w:pos="8941"/>
        </w:tabs>
        <w:ind w:left="1620" w:firstLine="0"/>
        <w:rPr>
          <w:rFonts w:ascii="Times New Roman" w:hAnsi="Times New Roman" w:cs="Times New Roman"/>
          <w:sz w:val="24"/>
        </w:rPr>
      </w:pPr>
    </w:p>
    <w:p w14:paraId="1845CB23" w14:textId="27A6786D" w:rsidR="00824E5F" w:rsidRPr="00A85BF8" w:rsidRDefault="006664CF" w:rsidP="00352736">
      <w:pPr>
        <w:pStyle w:val="ListParagraph"/>
        <w:numPr>
          <w:ilvl w:val="1"/>
          <w:numId w:val="5"/>
        </w:numPr>
        <w:tabs>
          <w:tab w:val="left" w:pos="1440"/>
          <w:tab w:val="left" w:pos="8941"/>
        </w:tabs>
        <w:rPr>
          <w:rFonts w:ascii="Times New Roman" w:hAnsi="Times New Roman" w:cs="Times New Roman"/>
          <w:color w:val="FF0000"/>
          <w:sz w:val="24"/>
        </w:rPr>
      </w:pPr>
      <w:r>
        <w:rPr>
          <w:rFonts w:ascii="Times New Roman" w:hAnsi="Times New Roman" w:cs="Times New Roman"/>
          <w:sz w:val="24"/>
        </w:rPr>
        <w:t>Enrollment Report</w:t>
      </w:r>
      <w:r w:rsidR="00546EED">
        <w:rPr>
          <w:rFonts w:ascii="Times New Roman" w:hAnsi="Times New Roman" w:cs="Times New Roman"/>
          <w:sz w:val="24"/>
        </w:rPr>
        <w:t xml:space="preserve"> </w:t>
      </w:r>
      <w:r w:rsidR="003071A5">
        <w:rPr>
          <w:rFonts w:ascii="Times New Roman" w:hAnsi="Times New Roman" w:cs="Times New Roman"/>
          <w:color w:val="FF0000"/>
          <w:sz w:val="24"/>
        </w:rPr>
        <w:tab/>
      </w:r>
      <w:r w:rsidR="00546EED" w:rsidRPr="00A85BF8">
        <w:rPr>
          <w:rFonts w:ascii="Times New Roman" w:hAnsi="Times New Roman" w:cs="Times New Roman"/>
          <w:color w:val="FF0000"/>
          <w:sz w:val="24"/>
        </w:rPr>
        <w:t xml:space="preserve"> </w:t>
      </w:r>
    </w:p>
    <w:p w14:paraId="115E689B" w14:textId="3925B8C3" w:rsidR="006664C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w:t>
      </w:r>
      <w:r w:rsidR="000F4A5E">
        <w:rPr>
          <w:rFonts w:ascii="Times New Roman" w:hAnsi="Times New Roman" w:cs="Times New Roman"/>
          <w:sz w:val="24"/>
        </w:rPr>
        <w:t xml:space="preserve"> of Revenues, Expenses, and Changes in Net Position</w:t>
      </w:r>
      <w:r w:rsidR="00546EED">
        <w:rPr>
          <w:rFonts w:ascii="Times New Roman" w:hAnsi="Times New Roman" w:cs="Times New Roman"/>
          <w:sz w:val="24"/>
        </w:rPr>
        <w:t xml:space="preserve"> </w:t>
      </w:r>
    </w:p>
    <w:p w14:paraId="1DCAC829" w14:textId="75840307"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(Assets)</w:t>
      </w:r>
      <w:r w:rsidR="00546EED">
        <w:rPr>
          <w:rFonts w:ascii="Times New Roman" w:hAnsi="Times New Roman" w:cs="Times New Roman"/>
          <w:sz w:val="24"/>
        </w:rPr>
        <w:t xml:space="preserve"> </w:t>
      </w:r>
    </w:p>
    <w:p w14:paraId="4B60CCC2" w14:textId="40B530E9"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(Liabilities &amp; Net</w:t>
      </w:r>
      <w:r w:rsidR="00393E9A">
        <w:rPr>
          <w:rFonts w:ascii="Times New Roman" w:hAnsi="Times New Roman" w:cs="Times New Roman"/>
          <w:sz w:val="24"/>
        </w:rPr>
        <w:t xml:space="preserve"> Position)</w:t>
      </w:r>
      <w:r w:rsidR="001A7FB1">
        <w:rPr>
          <w:rFonts w:ascii="Times New Roman" w:hAnsi="Times New Roman" w:cs="Times New Roman"/>
          <w:sz w:val="24"/>
        </w:rPr>
        <w:t xml:space="preserve"> </w:t>
      </w:r>
    </w:p>
    <w:p w14:paraId="176801AC" w14:textId="1891ACBF"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Summarized TNE Calculation </w:t>
      </w:r>
    </w:p>
    <w:p w14:paraId="4F6DCA23" w14:textId="0067D4DB"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Cash Transaction Report</w:t>
      </w:r>
      <w:r w:rsidR="001A7FB1">
        <w:rPr>
          <w:rFonts w:ascii="Times New Roman" w:hAnsi="Times New Roman" w:cs="Times New Roman"/>
          <w:sz w:val="24"/>
        </w:rPr>
        <w:t xml:space="preserve"> </w:t>
      </w:r>
    </w:p>
    <w:p w14:paraId="275C24F8" w14:textId="77777777" w:rsidR="00C774CA" w:rsidRDefault="00C774CA" w:rsidP="00C774CA">
      <w:pPr>
        <w:pStyle w:val="ListParagraph"/>
        <w:tabs>
          <w:tab w:val="left" w:pos="1440"/>
          <w:tab w:val="left" w:pos="8941"/>
        </w:tabs>
        <w:ind w:left="1980" w:firstLine="0"/>
        <w:rPr>
          <w:rFonts w:ascii="Times New Roman" w:hAnsi="Times New Roman" w:cs="Times New Roman"/>
          <w:sz w:val="24"/>
        </w:rPr>
      </w:pPr>
    </w:p>
    <w:p w14:paraId="7036D384" w14:textId="77777777" w:rsidR="00457A1C" w:rsidRDefault="00457A1C" w:rsidP="00457A1C">
      <w:pPr>
        <w:pStyle w:val="ListParagraph"/>
        <w:tabs>
          <w:tab w:val="left" w:pos="2610"/>
        </w:tabs>
        <w:ind w:left="1980" w:firstLine="0"/>
        <w:rPr>
          <w:rFonts w:ascii="Times New Roman" w:hAnsi="Times New Roman" w:cs="Times New Roman"/>
          <w:sz w:val="24"/>
          <w:szCs w:val="24"/>
        </w:rPr>
      </w:pPr>
    </w:p>
    <w:p w14:paraId="1BE3E951" w14:textId="77777777" w:rsidR="002501CB" w:rsidRPr="002501CB" w:rsidRDefault="00A16D2A" w:rsidP="002501CB">
      <w:pPr>
        <w:pStyle w:val="Heading4"/>
        <w:numPr>
          <w:ilvl w:val="0"/>
          <w:numId w:val="2"/>
        </w:numPr>
        <w:spacing w:before="1"/>
      </w:pPr>
      <w:r w:rsidRPr="00273181">
        <w:rPr>
          <w:spacing w:val="-2"/>
        </w:rPr>
        <w:t>ACTION</w:t>
      </w:r>
    </w:p>
    <w:p w14:paraId="75D3242D" w14:textId="29230CFE" w:rsidR="002501CB" w:rsidRPr="002501CB" w:rsidRDefault="002501CB" w:rsidP="002501CB">
      <w:pPr>
        <w:pStyle w:val="Heading4"/>
        <w:spacing w:before="1"/>
        <w:ind w:left="990"/>
      </w:pPr>
    </w:p>
    <w:p w14:paraId="63540169" w14:textId="77777777" w:rsidR="005E2276" w:rsidRDefault="00901AB1" w:rsidP="005E2276">
      <w:pPr>
        <w:pStyle w:val="ListParagraph"/>
        <w:numPr>
          <w:ilvl w:val="0"/>
          <w:numId w:val="39"/>
        </w:numPr>
        <w:tabs>
          <w:tab w:val="left" w:pos="1440"/>
          <w:tab w:val="left" w:pos="8941"/>
        </w:tabs>
        <w:rPr>
          <w:rFonts w:ascii="Times New Roman" w:hAnsi="Times New Roman" w:cs="Times New Roman"/>
          <w:sz w:val="24"/>
        </w:rPr>
      </w:pPr>
      <w:r>
        <w:rPr>
          <w:rFonts w:ascii="Times New Roman" w:hAnsi="Times New Roman" w:cs="Times New Roman"/>
          <w:sz w:val="24"/>
        </w:rPr>
        <w:t>Accept the 2025 Budget as accepted by the Finance and Executive Committees</w:t>
      </w:r>
      <w:r w:rsidR="00CC63D7">
        <w:rPr>
          <w:rFonts w:ascii="Times New Roman" w:hAnsi="Times New Roman" w:cs="Times New Roman"/>
          <w:sz w:val="24"/>
        </w:rPr>
        <w:t xml:space="preserve"> </w:t>
      </w:r>
    </w:p>
    <w:p w14:paraId="049A6969" w14:textId="09322221" w:rsidR="005E2276" w:rsidRDefault="00CC63D7" w:rsidP="005E2276">
      <w:pPr>
        <w:pStyle w:val="ListParagraph"/>
        <w:tabs>
          <w:tab w:val="left" w:pos="1440"/>
          <w:tab w:val="left" w:pos="8941"/>
        </w:tabs>
        <w:ind w:left="1620" w:firstLine="0"/>
        <w:rPr>
          <w:rFonts w:ascii="Times New Roman" w:hAnsi="Times New Roman" w:cs="Times New Roman"/>
          <w:i/>
          <w:iCs/>
          <w:sz w:val="24"/>
        </w:rPr>
      </w:pPr>
      <w:r w:rsidRPr="00CC63D7">
        <w:rPr>
          <w:rFonts w:ascii="Times New Roman" w:hAnsi="Times New Roman" w:cs="Times New Roman"/>
          <w:i/>
          <w:iCs/>
          <w:sz w:val="24"/>
        </w:rPr>
        <w:t>(David Wilson, CFO</w:t>
      </w:r>
      <w:r w:rsidR="005E2276">
        <w:rPr>
          <w:rFonts w:ascii="Times New Roman" w:hAnsi="Times New Roman" w:cs="Times New Roman"/>
          <w:i/>
          <w:iCs/>
          <w:sz w:val="24"/>
        </w:rPr>
        <w:t>)</w:t>
      </w:r>
    </w:p>
    <w:p w14:paraId="2F22235A" w14:textId="574C9FD4" w:rsidR="00CF453D" w:rsidRPr="00B5312C" w:rsidRDefault="00B5312C" w:rsidP="005E2276">
      <w:pPr>
        <w:pStyle w:val="ListParagraph"/>
        <w:tabs>
          <w:tab w:val="left" w:pos="1440"/>
          <w:tab w:val="left" w:pos="8941"/>
        </w:tabs>
        <w:ind w:left="1620" w:firstLine="0"/>
        <w:rPr>
          <w:rFonts w:ascii="Times New Roman" w:hAnsi="Times New Roman" w:cs="Times New Roman"/>
          <w:color w:val="FF0000"/>
          <w:sz w:val="24"/>
        </w:rPr>
      </w:pPr>
      <w:r w:rsidRPr="00B5312C">
        <w:rPr>
          <w:rFonts w:ascii="Times New Roman" w:hAnsi="Times New Roman" w:cs="Times New Roman"/>
          <w:i/>
          <w:iCs/>
          <w:color w:val="FF0000"/>
          <w:sz w:val="24"/>
        </w:rPr>
        <w:t xml:space="preserve">(Ramirez/Wu) To accept the 2025 Budget. Motion carried. </w:t>
      </w:r>
    </w:p>
    <w:p w14:paraId="5A146DE9" w14:textId="425DC10A" w:rsidR="00585344" w:rsidRPr="00AE7F11" w:rsidRDefault="00585344" w:rsidP="00901AB1">
      <w:pPr>
        <w:pStyle w:val="Heading4"/>
        <w:spacing w:before="1"/>
        <w:ind w:left="1620"/>
      </w:pPr>
    </w:p>
    <w:p w14:paraId="5553C561" w14:textId="77777777" w:rsidR="00B728F8" w:rsidRDefault="00B728F8" w:rsidP="00B728F8">
      <w:pPr>
        <w:pStyle w:val="Heading4"/>
        <w:spacing w:before="1"/>
        <w:ind w:left="990"/>
        <w:rPr>
          <w:spacing w:val="-2"/>
        </w:rPr>
      </w:pPr>
    </w:p>
    <w:p w14:paraId="1A77C5B1" w14:textId="3D80B661" w:rsidR="00A16D2A" w:rsidRPr="00C07B92" w:rsidRDefault="00B9359B" w:rsidP="00A16D2A">
      <w:pPr>
        <w:pStyle w:val="Heading4"/>
        <w:numPr>
          <w:ilvl w:val="0"/>
          <w:numId w:val="2"/>
        </w:numPr>
        <w:spacing w:before="1"/>
      </w:pPr>
      <w:r w:rsidRPr="00C07B92">
        <w:rPr>
          <w:spacing w:val="-2"/>
        </w:rPr>
        <w:t>INFORMATION</w:t>
      </w:r>
    </w:p>
    <w:p w14:paraId="081195F7" w14:textId="77777777" w:rsidR="00E06D9A" w:rsidRPr="00187B07" w:rsidRDefault="00E06D9A" w:rsidP="00E06D9A">
      <w:pPr>
        <w:pStyle w:val="Heading4"/>
        <w:spacing w:before="1"/>
        <w:ind w:left="1620"/>
      </w:pPr>
    </w:p>
    <w:p w14:paraId="2B539CF6" w14:textId="503FA99F" w:rsidR="004416D7" w:rsidRPr="009A7828" w:rsidRDefault="00802458" w:rsidP="00C05FA8">
      <w:pPr>
        <w:pStyle w:val="Heading4"/>
        <w:numPr>
          <w:ilvl w:val="0"/>
          <w:numId w:val="27"/>
        </w:numPr>
        <w:spacing w:before="1"/>
        <w:rPr>
          <w:color w:val="FF0000"/>
        </w:rPr>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r w:rsidR="00972663">
        <w:rPr>
          <w:b w:val="0"/>
          <w:bCs w:val="0"/>
          <w:i/>
          <w:iCs/>
        </w:rPr>
        <w:t xml:space="preserve"> </w:t>
      </w:r>
    </w:p>
    <w:p w14:paraId="06610536" w14:textId="691CEB7C" w:rsidR="009A7828" w:rsidRPr="00582F01" w:rsidRDefault="0051735E" w:rsidP="009A7828">
      <w:pPr>
        <w:pStyle w:val="Heading4"/>
        <w:spacing w:before="1"/>
        <w:ind w:left="1620"/>
        <w:rPr>
          <w:color w:val="FF0000"/>
        </w:rPr>
      </w:pPr>
      <w:r w:rsidRPr="00582F01">
        <w:rPr>
          <w:b w:val="0"/>
          <w:bCs w:val="0"/>
          <w:i/>
          <w:iCs/>
          <w:color w:val="FF0000"/>
        </w:rPr>
        <w:t xml:space="preserve">CMO, Dr. Gordon </w:t>
      </w:r>
      <w:r w:rsidR="00582F01" w:rsidRPr="00582F01">
        <w:rPr>
          <w:b w:val="0"/>
          <w:bCs w:val="0"/>
          <w:i/>
          <w:iCs/>
          <w:color w:val="FF0000"/>
        </w:rPr>
        <w:t>Arakawa,</w:t>
      </w:r>
      <w:r w:rsidRPr="00582F01">
        <w:rPr>
          <w:b w:val="0"/>
          <w:bCs w:val="0"/>
          <w:i/>
          <w:iCs/>
          <w:color w:val="FF0000"/>
        </w:rPr>
        <w:t xml:space="preserve"> </w:t>
      </w:r>
      <w:r w:rsidR="00CF3637" w:rsidRPr="00582F01">
        <w:rPr>
          <w:b w:val="0"/>
          <w:bCs w:val="0"/>
          <w:i/>
          <w:iCs/>
          <w:color w:val="FF0000"/>
        </w:rPr>
        <w:t xml:space="preserve">reported </w:t>
      </w:r>
      <w:r w:rsidR="00EA59CC" w:rsidRPr="00582F01">
        <w:rPr>
          <w:b w:val="0"/>
          <w:bCs w:val="0"/>
          <w:i/>
          <w:iCs/>
          <w:color w:val="FF0000"/>
        </w:rPr>
        <w:t>on Quality Improvement and E</w:t>
      </w:r>
      <w:r w:rsidR="006F42CA">
        <w:rPr>
          <w:b w:val="0"/>
          <w:bCs w:val="0"/>
          <w:i/>
          <w:iCs/>
          <w:color w:val="FF0000"/>
        </w:rPr>
        <w:t xml:space="preserve">xecutive </w:t>
      </w:r>
      <w:r w:rsidR="00EA59CC" w:rsidRPr="00582F01">
        <w:rPr>
          <w:b w:val="0"/>
          <w:bCs w:val="0"/>
          <w:i/>
          <w:iCs/>
          <w:color w:val="FF0000"/>
        </w:rPr>
        <w:t>D</w:t>
      </w:r>
      <w:r w:rsidR="006F42CA">
        <w:rPr>
          <w:b w:val="0"/>
          <w:bCs w:val="0"/>
          <w:i/>
          <w:iCs/>
          <w:color w:val="FF0000"/>
        </w:rPr>
        <w:t xml:space="preserve">irector of </w:t>
      </w:r>
      <w:r w:rsidR="00EA59CC" w:rsidRPr="00582F01">
        <w:rPr>
          <w:b w:val="0"/>
          <w:bCs w:val="0"/>
          <w:i/>
          <w:iCs/>
          <w:color w:val="FF0000"/>
        </w:rPr>
        <w:t>H</w:t>
      </w:r>
      <w:r w:rsidR="006F42CA">
        <w:rPr>
          <w:b w:val="0"/>
          <w:bCs w:val="0"/>
          <w:i/>
          <w:iCs/>
          <w:color w:val="FF0000"/>
        </w:rPr>
        <w:t xml:space="preserve">ealth </w:t>
      </w:r>
      <w:r w:rsidR="00EA59CC" w:rsidRPr="00582F01">
        <w:rPr>
          <w:b w:val="0"/>
          <w:bCs w:val="0"/>
          <w:i/>
          <w:iCs/>
          <w:color w:val="FF0000"/>
        </w:rPr>
        <w:t>C</w:t>
      </w:r>
      <w:r w:rsidR="006F42CA">
        <w:rPr>
          <w:b w:val="0"/>
          <w:bCs w:val="0"/>
          <w:i/>
          <w:iCs/>
          <w:color w:val="FF0000"/>
        </w:rPr>
        <w:t xml:space="preserve">are </w:t>
      </w:r>
      <w:r w:rsidR="00EA59CC" w:rsidRPr="00582F01">
        <w:rPr>
          <w:b w:val="0"/>
          <w:bCs w:val="0"/>
          <w:i/>
          <w:iCs/>
          <w:color w:val="FF0000"/>
        </w:rPr>
        <w:t>S</w:t>
      </w:r>
      <w:r w:rsidR="006F42CA">
        <w:rPr>
          <w:b w:val="0"/>
          <w:bCs w:val="0"/>
          <w:i/>
          <w:iCs/>
          <w:color w:val="FF0000"/>
        </w:rPr>
        <w:t>ervices</w:t>
      </w:r>
      <w:r w:rsidR="00EA59CC" w:rsidRPr="00582F01">
        <w:rPr>
          <w:b w:val="0"/>
          <w:bCs w:val="0"/>
          <w:i/>
          <w:iCs/>
          <w:color w:val="FF0000"/>
        </w:rPr>
        <w:t xml:space="preserve">, Jeanette </w:t>
      </w:r>
      <w:r w:rsidR="00F3124D" w:rsidRPr="00582F01">
        <w:rPr>
          <w:b w:val="0"/>
          <w:bCs w:val="0"/>
          <w:i/>
          <w:iCs/>
          <w:color w:val="FF0000"/>
        </w:rPr>
        <w:t>Crenshaw,</w:t>
      </w:r>
      <w:r w:rsidR="00EA59CC" w:rsidRPr="00582F01">
        <w:rPr>
          <w:b w:val="0"/>
          <w:bCs w:val="0"/>
          <w:i/>
          <w:iCs/>
          <w:color w:val="FF0000"/>
        </w:rPr>
        <w:t xml:space="preserve"> reported on NCQA</w:t>
      </w:r>
      <w:r w:rsidR="00582F01" w:rsidRPr="00582F01">
        <w:rPr>
          <w:b w:val="0"/>
          <w:bCs w:val="0"/>
          <w:i/>
          <w:iCs/>
          <w:color w:val="FF0000"/>
        </w:rPr>
        <w:t>.</w:t>
      </w:r>
    </w:p>
    <w:p w14:paraId="084B01C2" w14:textId="77777777" w:rsidR="00891479" w:rsidRPr="00C07B92" w:rsidRDefault="00891479" w:rsidP="00891479">
      <w:pPr>
        <w:pStyle w:val="Heading4"/>
        <w:spacing w:before="1"/>
        <w:rPr>
          <w:b w:val="0"/>
          <w:bCs w:val="0"/>
        </w:rPr>
      </w:pPr>
    </w:p>
    <w:p w14:paraId="4E793097" w14:textId="531705C4" w:rsidR="00891479"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DA41BF">
        <w:rPr>
          <w:b w:val="0"/>
          <w:bCs w:val="0"/>
          <w:i/>
          <w:iCs/>
        </w:rPr>
        <w:t>David Wilson, CFO</w:t>
      </w:r>
      <w:r w:rsidR="00661B61" w:rsidRPr="00C07B92">
        <w:rPr>
          <w:b w:val="0"/>
          <w:bCs w:val="0"/>
          <w:i/>
          <w:iCs/>
        </w:rPr>
        <w:t>)</w:t>
      </w:r>
      <w:r w:rsidRPr="00C07B92">
        <w:rPr>
          <w:b w:val="0"/>
          <w:bCs w:val="0"/>
        </w:rPr>
        <w:tab/>
      </w:r>
    </w:p>
    <w:p w14:paraId="758CDDB1" w14:textId="7F912F15" w:rsidR="00582F01" w:rsidRPr="00D35D0D" w:rsidRDefault="00582F01" w:rsidP="00582F01">
      <w:pPr>
        <w:pStyle w:val="Heading4"/>
        <w:spacing w:before="1"/>
        <w:ind w:left="1620"/>
        <w:rPr>
          <w:b w:val="0"/>
          <w:bCs w:val="0"/>
          <w:i/>
          <w:iCs/>
          <w:color w:val="FF0000"/>
        </w:rPr>
      </w:pPr>
      <w:r w:rsidRPr="00D35D0D">
        <w:rPr>
          <w:b w:val="0"/>
          <w:bCs w:val="0"/>
          <w:i/>
          <w:iCs/>
          <w:color w:val="FF0000"/>
        </w:rPr>
        <w:t xml:space="preserve">CFO, David </w:t>
      </w:r>
      <w:r w:rsidR="00F3124D" w:rsidRPr="00D35D0D">
        <w:rPr>
          <w:b w:val="0"/>
          <w:bCs w:val="0"/>
          <w:i/>
          <w:iCs/>
          <w:color w:val="FF0000"/>
        </w:rPr>
        <w:t>Wilson,</w:t>
      </w:r>
      <w:r w:rsidR="00D35D0D" w:rsidRPr="00D35D0D">
        <w:rPr>
          <w:b w:val="0"/>
          <w:bCs w:val="0"/>
          <w:i/>
          <w:iCs/>
          <w:color w:val="FF0000"/>
        </w:rPr>
        <w:t xml:space="preserve"> presented the financial reports.</w:t>
      </w:r>
    </w:p>
    <w:p w14:paraId="056FEC2B" w14:textId="795DCF0C" w:rsidR="00661B61" w:rsidRPr="00C07B92" w:rsidRDefault="00661B61" w:rsidP="003C7679">
      <w:pPr>
        <w:pStyle w:val="Heading4"/>
        <w:spacing w:before="1"/>
        <w:ind w:left="2070"/>
        <w:rPr>
          <w:b w:val="0"/>
          <w:bCs w:val="0"/>
        </w:rPr>
      </w:pPr>
    </w:p>
    <w:p w14:paraId="7F9697DD" w14:textId="65515F1F" w:rsidR="00BD05C0" w:rsidRPr="00D35D0D" w:rsidRDefault="00BA38D3" w:rsidP="00C05FA8">
      <w:pPr>
        <w:pStyle w:val="Heading4"/>
        <w:numPr>
          <w:ilvl w:val="0"/>
          <w:numId w:val="27"/>
        </w:numPr>
        <w:spacing w:before="1"/>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BC293F">
        <w:rPr>
          <w:b w:val="0"/>
          <w:bCs w:val="0"/>
          <w:i/>
          <w:iCs/>
        </w:rPr>
        <w:t xml:space="preserve">Elysse Tarabola, CCO &amp; </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Pr="007653AD">
        <w:rPr>
          <w:b w:val="0"/>
          <w:bCs w:val="0"/>
          <w:i/>
          <w:iCs/>
        </w:rPr>
        <w:t>)</w:t>
      </w:r>
      <w:r w:rsidR="003E1813" w:rsidRPr="00966C09">
        <w:rPr>
          <w:b w:val="0"/>
          <w:bCs w:val="0"/>
          <w:i/>
          <w:iCs/>
          <w:color w:val="FF0000"/>
        </w:rPr>
        <w:t xml:space="preserve"> </w:t>
      </w:r>
    </w:p>
    <w:p w14:paraId="135E4BE7" w14:textId="4EA1ED46" w:rsidR="00D35D0D" w:rsidRDefault="00D35D0D" w:rsidP="00D35D0D">
      <w:pPr>
        <w:pStyle w:val="Heading4"/>
        <w:spacing w:before="1"/>
        <w:ind w:left="1620"/>
        <w:rPr>
          <w:b w:val="0"/>
          <w:bCs w:val="0"/>
          <w:i/>
          <w:iCs/>
          <w:color w:val="FF0000"/>
        </w:rPr>
      </w:pPr>
      <w:r>
        <w:rPr>
          <w:b w:val="0"/>
          <w:bCs w:val="0"/>
          <w:i/>
          <w:iCs/>
          <w:color w:val="FF0000"/>
        </w:rPr>
        <w:t>S</w:t>
      </w:r>
      <w:r w:rsidR="00EC4C12">
        <w:rPr>
          <w:b w:val="0"/>
          <w:bCs w:val="0"/>
          <w:i/>
          <w:iCs/>
          <w:color w:val="FF0000"/>
        </w:rPr>
        <w:t xml:space="preserve">enior </w:t>
      </w:r>
      <w:r>
        <w:rPr>
          <w:b w:val="0"/>
          <w:bCs w:val="0"/>
          <w:i/>
          <w:iCs/>
          <w:color w:val="FF0000"/>
        </w:rPr>
        <w:t>D</w:t>
      </w:r>
      <w:r w:rsidR="00EC4C12">
        <w:rPr>
          <w:b w:val="0"/>
          <w:bCs w:val="0"/>
          <w:i/>
          <w:iCs/>
          <w:color w:val="FF0000"/>
        </w:rPr>
        <w:t xml:space="preserve">irector of </w:t>
      </w:r>
      <w:r>
        <w:rPr>
          <w:b w:val="0"/>
          <w:bCs w:val="0"/>
          <w:i/>
          <w:iCs/>
          <w:color w:val="FF0000"/>
        </w:rPr>
        <w:t>C</w:t>
      </w:r>
      <w:r w:rsidR="00EC4C12">
        <w:rPr>
          <w:b w:val="0"/>
          <w:bCs w:val="0"/>
          <w:i/>
          <w:iCs/>
          <w:color w:val="FF0000"/>
        </w:rPr>
        <w:t>ompliance</w:t>
      </w:r>
      <w:r>
        <w:rPr>
          <w:b w:val="0"/>
          <w:bCs w:val="0"/>
          <w:i/>
          <w:iCs/>
          <w:color w:val="FF0000"/>
        </w:rPr>
        <w:t>, Chelsea Hardy gave</w:t>
      </w:r>
      <w:r w:rsidR="008857D2">
        <w:rPr>
          <w:b w:val="0"/>
          <w:bCs w:val="0"/>
          <w:i/>
          <w:iCs/>
          <w:color w:val="FF0000"/>
        </w:rPr>
        <w:t xml:space="preserve"> an</w:t>
      </w:r>
      <w:r>
        <w:rPr>
          <w:b w:val="0"/>
          <w:bCs w:val="0"/>
          <w:i/>
          <w:iCs/>
          <w:color w:val="FF0000"/>
        </w:rPr>
        <w:t xml:space="preserve"> update regarding the Delegation Oversight Monitoring Program</w:t>
      </w:r>
      <w:r w:rsidR="00CA57A9">
        <w:rPr>
          <w:b w:val="0"/>
          <w:bCs w:val="0"/>
          <w:i/>
          <w:iCs/>
          <w:color w:val="FF0000"/>
        </w:rPr>
        <w:t xml:space="preserve"> and </w:t>
      </w:r>
      <w:r w:rsidR="00150099">
        <w:rPr>
          <w:b w:val="0"/>
          <w:bCs w:val="0"/>
          <w:i/>
          <w:iCs/>
          <w:color w:val="FF0000"/>
        </w:rPr>
        <w:t xml:space="preserve">COO, Elysse Tarabola gave an update regarding </w:t>
      </w:r>
      <w:r w:rsidR="004371C8">
        <w:rPr>
          <w:b w:val="0"/>
          <w:bCs w:val="0"/>
          <w:i/>
          <w:iCs/>
          <w:color w:val="FF0000"/>
        </w:rPr>
        <w:t>NCQA</w:t>
      </w:r>
      <w:r w:rsidR="00150099">
        <w:rPr>
          <w:b w:val="0"/>
          <w:bCs w:val="0"/>
          <w:i/>
          <w:iCs/>
          <w:color w:val="FF0000"/>
        </w:rPr>
        <w:t xml:space="preserve"> Audit.</w:t>
      </w:r>
    </w:p>
    <w:p w14:paraId="7A31B979" w14:textId="77777777" w:rsidR="006F42CA" w:rsidRDefault="006F42CA" w:rsidP="00D35D0D">
      <w:pPr>
        <w:pStyle w:val="Heading4"/>
        <w:spacing w:before="1"/>
        <w:ind w:left="1620"/>
        <w:rPr>
          <w:b w:val="0"/>
          <w:bCs w:val="0"/>
          <w:i/>
          <w:iCs/>
          <w:color w:val="FF0000"/>
        </w:rPr>
      </w:pPr>
    </w:p>
    <w:p w14:paraId="438BE05E" w14:textId="77777777" w:rsidR="006F42CA" w:rsidRDefault="006F42CA" w:rsidP="00D35D0D">
      <w:pPr>
        <w:pStyle w:val="Heading4"/>
        <w:spacing w:before="1"/>
        <w:ind w:left="1620"/>
        <w:rPr>
          <w:b w:val="0"/>
          <w:bCs w:val="0"/>
          <w:i/>
          <w:iCs/>
          <w:color w:val="FF0000"/>
        </w:rPr>
      </w:pPr>
    </w:p>
    <w:p w14:paraId="797061BB" w14:textId="77777777" w:rsidR="000255DB" w:rsidRDefault="000255DB" w:rsidP="00D35D0D">
      <w:pPr>
        <w:pStyle w:val="Heading4"/>
        <w:spacing w:before="1"/>
        <w:ind w:left="1620"/>
        <w:rPr>
          <w:b w:val="0"/>
          <w:bCs w:val="0"/>
          <w:i/>
          <w:iCs/>
          <w:color w:val="FF0000"/>
        </w:rPr>
      </w:pPr>
    </w:p>
    <w:p w14:paraId="3FADD629" w14:textId="77777777" w:rsidR="000255DB" w:rsidRDefault="000255DB" w:rsidP="00D35D0D">
      <w:pPr>
        <w:pStyle w:val="Heading4"/>
        <w:spacing w:before="1"/>
        <w:ind w:left="1620"/>
        <w:rPr>
          <w:b w:val="0"/>
          <w:bCs w:val="0"/>
          <w:i/>
          <w:iCs/>
          <w:color w:val="FF0000"/>
        </w:rPr>
      </w:pPr>
    </w:p>
    <w:p w14:paraId="5EF0A25E" w14:textId="77777777" w:rsidR="006F42CA" w:rsidRDefault="006F42CA" w:rsidP="00D35D0D">
      <w:pPr>
        <w:pStyle w:val="Heading4"/>
        <w:spacing w:before="1"/>
        <w:ind w:left="1620"/>
        <w:rPr>
          <w:b w:val="0"/>
          <w:bCs w:val="0"/>
          <w:i/>
          <w:iCs/>
          <w:color w:val="FF0000"/>
        </w:rPr>
      </w:pPr>
    </w:p>
    <w:p w14:paraId="066E8486" w14:textId="77777777" w:rsidR="006F42CA" w:rsidRDefault="006F42CA" w:rsidP="00D35D0D">
      <w:pPr>
        <w:pStyle w:val="Heading4"/>
        <w:spacing w:before="1"/>
        <w:ind w:left="1620"/>
        <w:rPr>
          <w:b w:val="0"/>
          <w:bCs w:val="0"/>
          <w:i/>
          <w:iCs/>
          <w:color w:val="FF0000"/>
        </w:rPr>
      </w:pPr>
    </w:p>
    <w:p w14:paraId="720AD18A" w14:textId="77777777" w:rsidR="006F42CA" w:rsidRDefault="006F42CA" w:rsidP="00D35D0D">
      <w:pPr>
        <w:pStyle w:val="Heading4"/>
        <w:spacing w:before="1"/>
        <w:ind w:left="1620"/>
        <w:rPr>
          <w:b w:val="0"/>
          <w:bCs w:val="0"/>
          <w:i/>
          <w:iCs/>
          <w:color w:val="FF0000"/>
        </w:rPr>
      </w:pPr>
    </w:p>
    <w:p w14:paraId="6A4E76EC" w14:textId="77777777" w:rsidR="006F42CA" w:rsidRDefault="006F42CA" w:rsidP="00D35D0D">
      <w:pPr>
        <w:pStyle w:val="Heading4"/>
        <w:spacing w:before="1"/>
        <w:ind w:left="1620"/>
        <w:rPr>
          <w:b w:val="0"/>
          <w:bCs w:val="0"/>
          <w:i/>
          <w:iCs/>
          <w:color w:val="FF0000"/>
        </w:rPr>
      </w:pPr>
    </w:p>
    <w:p w14:paraId="1704667A" w14:textId="77777777" w:rsidR="006F42CA" w:rsidRDefault="006F42CA" w:rsidP="00D35D0D">
      <w:pPr>
        <w:pStyle w:val="Heading4"/>
        <w:spacing w:before="1"/>
        <w:ind w:left="1620"/>
        <w:rPr>
          <w:b w:val="0"/>
          <w:bCs w:val="0"/>
          <w:i/>
          <w:iCs/>
          <w:color w:val="FF0000"/>
        </w:rPr>
      </w:pPr>
    </w:p>
    <w:p w14:paraId="7B2B805F" w14:textId="77777777" w:rsidR="006F42CA" w:rsidRPr="00CB63D8" w:rsidRDefault="006F42CA" w:rsidP="00D35D0D">
      <w:pPr>
        <w:pStyle w:val="Heading4"/>
        <w:spacing w:before="1"/>
        <w:ind w:left="1620"/>
        <w:rPr>
          <w:b w:val="0"/>
          <w:bCs w:val="0"/>
        </w:rPr>
      </w:pPr>
    </w:p>
    <w:p w14:paraId="46B83B56" w14:textId="77777777" w:rsidR="00CB63D8" w:rsidRDefault="00CB63D8" w:rsidP="00CB63D8">
      <w:pPr>
        <w:pStyle w:val="ListParagraph"/>
        <w:rPr>
          <w:b/>
          <w:bCs/>
        </w:rPr>
      </w:pPr>
    </w:p>
    <w:p w14:paraId="372C096C" w14:textId="14E5880D" w:rsidR="00242CF3" w:rsidRPr="008C6624" w:rsidRDefault="007C0AEB" w:rsidP="00C05FA8">
      <w:pPr>
        <w:pStyle w:val="ListParagraph"/>
        <w:numPr>
          <w:ilvl w:val="0"/>
          <w:numId w:val="27"/>
        </w:numPr>
        <w:tabs>
          <w:tab w:val="left" w:pos="1634"/>
          <w:tab w:val="left" w:pos="7921"/>
        </w:tabs>
        <w:rPr>
          <w:rFonts w:ascii="Times New Roman" w:hAnsi="Times New Roman" w:cs="Times New Roman"/>
          <w:i/>
          <w:spacing w:val="-2"/>
          <w:sz w:val="24"/>
        </w:rPr>
      </w:pPr>
      <w:r>
        <w:rPr>
          <w:rFonts w:ascii="Times New Roman" w:hAnsi="Times New Roman" w:cs="Times New Roman"/>
          <w:iCs/>
          <w:sz w:val="24"/>
        </w:rPr>
        <w:t>Operations</w:t>
      </w:r>
      <w:r w:rsidR="006445AB">
        <w:rPr>
          <w:rFonts w:ascii="Times New Roman" w:hAnsi="Times New Roman" w:cs="Times New Roman"/>
          <w:iCs/>
          <w:sz w:val="24"/>
        </w:rPr>
        <w:t xml:space="preserve"> Report </w:t>
      </w:r>
      <w:r w:rsidR="006445AB" w:rsidRPr="00DE48FA">
        <w:rPr>
          <w:rFonts w:ascii="Times New Roman" w:hAnsi="Times New Roman" w:cs="Times New Roman"/>
          <w:i/>
          <w:sz w:val="24"/>
        </w:rPr>
        <w:t>(</w:t>
      </w:r>
      <w:r w:rsidR="00B766A7" w:rsidRPr="00DE48FA">
        <w:rPr>
          <w:rFonts w:ascii="Times New Roman" w:hAnsi="Times New Roman" w:cs="Times New Roman"/>
          <w:i/>
          <w:sz w:val="24"/>
        </w:rPr>
        <w:t>Julia Hutchins, Chief Operating Officer</w:t>
      </w:r>
      <w:r w:rsidR="004E2BA2">
        <w:rPr>
          <w:rFonts w:ascii="Times New Roman" w:hAnsi="Times New Roman" w:cs="Times New Roman"/>
          <w:i/>
          <w:sz w:val="24"/>
        </w:rPr>
        <w:t xml:space="preserve"> &amp;</w:t>
      </w:r>
      <w:r w:rsidR="00B766A7">
        <w:rPr>
          <w:rFonts w:ascii="Times New Roman" w:hAnsi="Times New Roman" w:cs="Times New Roman"/>
          <w:i/>
          <w:sz w:val="24"/>
        </w:rPr>
        <w:t xml:space="preserve"> </w:t>
      </w:r>
      <w:r w:rsidR="006445AB" w:rsidRPr="00DE48FA">
        <w:rPr>
          <w:rFonts w:ascii="Times New Roman" w:hAnsi="Times New Roman" w:cs="Times New Roman"/>
          <w:i/>
          <w:sz w:val="24"/>
        </w:rPr>
        <w:t>Michelle S</w:t>
      </w:r>
      <w:r w:rsidR="00DE48FA" w:rsidRPr="00DE48FA">
        <w:rPr>
          <w:rFonts w:ascii="Times New Roman" w:hAnsi="Times New Roman" w:cs="Times New Roman"/>
          <w:i/>
          <w:sz w:val="24"/>
        </w:rPr>
        <w:t>.</w:t>
      </w:r>
      <w:r w:rsidR="006445AB" w:rsidRPr="00DE48FA">
        <w:rPr>
          <w:rFonts w:ascii="Times New Roman" w:hAnsi="Times New Roman" w:cs="Times New Roman"/>
          <w:i/>
          <w:sz w:val="24"/>
        </w:rPr>
        <w:t xml:space="preserve"> Ortiz, Head of Member Experience </w:t>
      </w:r>
      <w:r w:rsidR="000C5B08" w:rsidRPr="00DE48FA">
        <w:rPr>
          <w:rFonts w:ascii="Times New Roman" w:hAnsi="Times New Roman" w:cs="Times New Roman"/>
          <w:i/>
          <w:sz w:val="24"/>
        </w:rPr>
        <w:t>Development</w:t>
      </w:r>
      <w:r w:rsidR="004E2BA2">
        <w:rPr>
          <w:rFonts w:ascii="Times New Roman" w:hAnsi="Times New Roman" w:cs="Times New Roman"/>
          <w:i/>
          <w:sz w:val="24"/>
        </w:rPr>
        <w:t>)</w:t>
      </w:r>
    </w:p>
    <w:p w14:paraId="2965E55B" w14:textId="074C123E" w:rsidR="008C6624" w:rsidRPr="00CC3B24" w:rsidRDefault="008C6624" w:rsidP="008C6624">
      <w:pPr>
        <w:pStyle w:val="ListParagraph"/>
        <w:tabs>
          <w:tab w:val="left" w:pos="1634"/>
          <w:tab w:val="left" w:pos="7921"/>
        </w:tabs>
        <w:ind w:left="1620" w:firstLine="0"/>
        <w:rPr>
          <w:rFonts w:ascii="Times New Roman" w:hAnsi="Times New Roman" w:cs="Times New Roman"/>
          <w:i/>
          <w:color w:val="FF0000"/>
          <w:sz w:val="24"/>
        </w:rPr>
      </w:pPr>
      <w:r w:rsidRPr="00CC3B24">
        <w:rPr>
          <w:rFonts w:ascii="Times New Roman" w:hAnsi="Times New Roman" w:cs="Times New Roman"/>
          <w:i/>
          <w:color w:val="FF0000"/>
          <w:sz w:val="24"/>
        </w:rPr>
        <w:t>COO, Julia Hutchins</w:t>
      </w:r>
      <w:r w:rsidR="005C14E2" w:rsidRPr="00CC3B24">
        <w:rPr>
          <w:rFonts w:ascii="Times New Roman" w:hAnsi="Times New Roman" w:cs="Times New Roman"/>
          <w:i/>
          <w:color w:val="FF0000"/>
          <w:sz w:val="24"/>
        </w:rPr>
        <w:t xml:space="preserve"> presented the operations report </w:t>
      </w:r>
      <w:r w:rsidR="00242835">
        <w:rPr>
          <w:rFonts w:ascii="Times New Roman" w:hAnsi="Times New Roman" w:cs="Times New Roman"/>
          <w:i/>
          <w:color w:val="FF0000"/>
          <w:sz w:val="24"/>
        </w:rPr>
        <w:t>focusing on</w:t>
      </w:r>
      <w:r w:rsidR="005C14E2" w:rsidRPr="00CC3B24">
        <w:rPr>
          <w:rFonts w:ascii="Times New Roman" w:hAnsi="Times New Roman" w:cs="Times New Roman"/>
          <w:i/>
          <w:color w:val="FF0000"/>
          <w:sz w:val="24"/>
        </w:rPr>
        <w:t xml:space="preserve"> Member</w:t>
      </w:r>
      <w:r w:rsidR="00BD63A9" w:rsidRPr="00CC3B24">
        <w:rPr>
          <w:rFonts w:ascii="Times New Roman" w:hAnsi="Times New Roman" w:cs="Times New Roman"/>
          <w:i/>
          <w:color w:val="FF0000"/>
          <w:sz w:val="24"/>
        </w:rPr>
        <w:t>/Provider experience and D-SNP Provider Contracting status</w:t>
      </w:r>
      <w:r w:rsidR="002A0142" w:rsidRPr="00CC3B24">
        <w:rPr>
          <w:rFonts w:ascii="Times New Roman" w:hAnsi="Times New Roman" w:cs="Times New Roman"/>
          <w:i/>
          <w:color w:val="FF0000"/>
          <w:sz w:val="24"/>
        </w:rPr>
        <w:t>.</w:t>
      </w:r>
    </w:p>
    <w:p w14:paraId="7D87B7F0" w14:textId="77777777" w:rsidR="002A0142" w:rsidRPr="00CC3B24" w:rsidRDefault="002A0142" w:rsidP="008C6624">
      <w:pPr>
        <w:pStyle w:val="ListParagraph"/>
        <w:tabs>
          <w:tab w:val="left" w:pos="1634"/>
          <w:tab w:val="left" w:pos="7921"/>
        </w:tabs>
        <w:ind w:left="1620" w:firstLine="0"/>
        <w:rPr>
          <w:rFonts w:ascii="Times New Roman" w:hAnsi="Times New Roman" w:cs="Times New Roman"/>
          <w:i/>
          <w:color w:val="FF0000"/>
          <w:sz w:val="24"/>
        </w:rPr>
      </w:pPr>
    </w:p>
    <w:p w14:paraId="0CA647BB" w14:textId="4722822B" w:rsidR="002A0142" w:rsidRPr="00CC3B24" w:rsidRDefault="002A0142" w:rsidP="008C6624">
      <w:pPr>
        <w:pStyle w:val="ListParagraph"/>
        <w:tabs>
          <w:tab w:val="left" w:pos="1634"/>
          <w:tab w:val="left" w:pos="7921"/>
        </w:tabs>
        <w:ind w:left="1620" w:firstLine="0"/>
        <w:rPr>
          <w:rFonts w:ascii="Times New Roman" w:hAnsi="Times New Roman" w:cs="Times New Roman"/>
          <w:i/>
          <w:color w:val="FF0000"/>
          <w:spacing w:val="-2"/>
          <w:sz w:val="24"/>
        </w:rPr>
      </w:pPr>
      <w:r w:rsidRPr="00CC3B24">
        <w:rPr>
          <w:rFonts w:ascii="Times New Roman" w:hAnsi="Times New Roman" w:cs="Times New Roman"/>
          <w:i/>
          <w:color w:val="FF0000"/>
          <w:sz w:val="24"/>
        </w:rPr>
        <w:t>H</w:t>
      </w:r>
      <w:r w:rsidR="0048052F">
        <w:rPr>
          <w:rFonts w:ascii="Times New Roman" w:hAnsi="Times New Roman" w:cs="Times New Roman"/>
          <w:i/>
          <w:color w:val="FF0000"/>
          <w:sz w:val="24"/>
        </w:rPr>
        <w:t xml:space="preserve">ead of </w:t>
      </w:r>
      <w:r w:rsidRPr="00CC3B24">
        <w:rPr>
          <w:rFonts w:ascii="Times New Roman" w:hAnsi="Times New Roman" w:cs="Times New Roman"/>
          <w:i/>
          <w:color w:val="FF0000"/>
          <w:sz w:val="24"/>
        </w:rPr>
        <w:t>M</w:t>
      </w:r>
      <w:r w:rsidR="0048052F">
        <w:rPr>
          <w:rFonts w:ascii="Times New Roman" w:hAnsi="Times New Roman" w:cs="Times New Roman"/>
          <w:i/>
          <w:color w:val="FF0000"/>
          <w:sz w:val="24"/>
        </w:rPr>
        <w:t xml:space="preserve">ember </w:t>
      </w:r>
      <w:r w:rsidRPr="00CC3B24">
        <w:rPr>
          <w:rFonts w:ascii="Times New Roman" w:hAnsi="Times New Roman" w:cs="Times New Roman"/>
          <w:i/>
          <w:color w:val="FF0000"/>
          <w:sz w:val="24"/>
        </w:rPr>
        <w:t>E</w:t>
      </w:r>
      <w:r w:rsidR="0048052F">
        <w:rPr>
          <w:rFonts w:ascii="Times New Roman" w:hAnsi="Times New Roman" w:cs="Times New Roman"/>
          <w:i/>
          <w:color w:val="FF0000"/>
          <w:sz w:val="24"/>
        </w:rPr>
        <w:t>xperience</w:t>
      </w:r>
      <w:r w:rsidRPr="00CC3B24">
        <w:rPr>
          <w:rFonts w:ascii="Times New Roman" w:hAnsi="Times New Roman" w:cs="Times New Roman"/>
          <w:i/>
          <w:color w:val="FF0000"/>
          <w:sz w:val="24"/>
        </w:rPr>
        <w:t>-Michelle Ortiz-Trujillo presented the Marketing/</w:t>
      </w:r>
      <w:r w:rsidR="00CC3B24" w:rsidRPr="00CC3B24">
        <w:rPr>
          <w:rFonts w:ascii="Times New Roman" w:hAnsi="Times New Roman" w:cs="Times New Roman"/>
          <w:i/>
          <w:color w:val="FF0000"/>
          <w:sz w:val="24"/>
        </w:rPr>
        <w:t>Communications report.</w:t>
      </w:r>
    </w:p>
    <w:p w14:paraId="5BED2FFC" w14:textId="77777777" w:rsidR="004E2BA2" w:rsidRPr="002A0142" w:rsidRDefault="004E2BA2" w:rsidP="004E2BA2">
      <w:pPr>
        <w:pStyle w:val="ListParagraph"/>
        <w:rPr>
          <w:rFonts w:ascii="Times New Roman" w:hAnsi="Times New Roman" w:cs="Times New Roman"/>
          <w:i/>
          <w:spacing w:val="-2"/>
          <w:sz w:val="24"/>
        </w:rPr>
      </w:pPr>
    </w:p>
    <w:p w14:paraId="7381F6FD" w14:textId="7FF8BBB9" w:rsidR="004E2BA2" w:rsidRDefault="004E2BA2" w:rsidP="00C05FA8">
      <w:pPr>
        <w:pStyle w:val="ListParagraph"/>
        <w:numPr>
          <w:ilvl w:val="0"/>
          <w:numId w:val="27"/>
        </w:numPr>
        <w:tabs>
          <w:tab w:val="left" w:pos="1634"/>
          <w:tab w:val="left" w:pos="7921"/>
        </w:tabs>
        <w:rPr>
          <w:rFonts w:ascii="Times New Roman" w:hAnsi="Times New Roman" w:cs="Times New Roman"/>
          <w:i/>
          <w:spacing w:val="-2"/>
          <w:sz w:val="24"/>
        </w:rPr>
      </w:pPr>
      <w:r>
        <w:rPr>
          <w:rFonts w:ascii="Times New Roman" w:hAnsi="Times New Roman" w:cs="Times New Roman"/>
          <w:iCs/>
          <w:spacing w:val="-2"/>
          <w:sz w:val="24"/>
        </w:rPr>
        <w:t>H</w:t>
      </w:r>
      <w:r w:rsidR="009E1DB7">
        <w:rPr>
          <w:rFonts w:ascii="Times New Roman" w:hAnsi="Times New Roman" w:cs="Times New Roman"/>
          <w:iCs/>
          <w:spacing w:val="-2"/>
          <w:sz w:val="24"/>
        </w:rPr>
        <w:t xml:space="preserve">uman Resources Report </w:t>
      </w:r>
      <w:r w:rsidR="009E1DB7" w:rsidRPr="00E07DB4">
        <w:rPr>
          <w:rFonts w:ascii="Times New Roman" w:hAnsi="Times New Roman" w:cs="Times New Roman"/>
          <w:i/>
          <w:spacing w:val="-2"/>
          <w:sz w:val="24"/>
        </w:rPr>
        <w:t xml:space="preserve">(Shannon Long, </w:t>
      </w:r>
      <w:r w:rsidR="00E07DB4" w:rsidRPr="00E07DB4">
        <w:rPr>
          <w:rFonts w:ascii="Times New Roman" w:hAnsi="Times New Roman" w:cs="Times New Roman"/>
          <w:i/>
          <w:spacing w:val="-2"/>
          <w:sz w:val="24"/>
        </w:rPr>
        <w:t>HR Consultant)</w:t>
      </w:r>
    </w:p>
    <w:p w14:paraId="33020D60" w14:textId="11909CBD" w:rsidR="001F153D" w:rsidRPr="00F17B9F" w:rsidRDefault="008C4205" w:rsidP="008C4205">
      <w:pPr>
        <w:pStyle w:val="ListParagraph"/>
        <w:ind w:left="1980"/>
        <w:rPr>
          <w:rFonts w:ascii="Times New Roman" w:hAnsi="Times New Roman" w:cs="Times New Roman"/>
          <w:i/>
          <w:color w:val="FF0000"/>
          <w:spacing w:val="-2"/>
          <w:sz w:val="24"/>
        </w:rPr>
      </w:pPr>
      <w:r w:rsidRPr="00F17B9F">
        <w:rPr>
          <w:rFonts w:ascii="Times New Roman" w:hAnsi="Times New Roman" w:cs="Times New Roman"/>
          <w:i/>
          <w:color w:val="FF0000"/>
          <w:spacing w:val="-2"/>
          <w:sz w:val="24"/>
        </w:rPr>
        <w:t>Shannon Long introduced herself as the new HR Consultant, succeeding</w:t>
      </w:r>
    </w:p>
    <w:p w14:paraId="5424DE48" w14:textId="77777777" w:rsidR="00F17B9F" w:rsidRPr="00F17B9F" w:rsidRDefault="008C4205" w:rsidP="008C4205">
      <w:pPr>
        <w:pStyle w:val="ListParagraph"/>
        <w:ind w:left="1980"/>
        <w:rPr>
          <w:rFonts w:ascii="Times New Roman" w:hAnsi="Times New Roman" w:cs="Times New Roman"/>
          <w:i/>
          <w:color w:val="FF0000"/>
          <w:spacing w:val="-2"/>
          <w:sz w:val="24"/>
        </w:rPr>
      </w:pPr>
      <w:r w:rsidRPr="00F17B9F">
        <w:rPr>
          <w:rFonts w:ascii="Times New Roman" w:hAnsi="Times New Roman" w:cs="Times New Roman"/>
          <w:i/>
          <w:color w:val="FF0000"/>
          <w:spacing w:val="-2"/>
          <w:sz w:val="24"/>
        </w:rPr>
        <w:t>Michelle Ortiz-Trujillo. Shannon provided an update on several initiatives, including th</w:t>
      </w:r>
      <w:r w:rsidR="00F17B9F" w:rsidRPr="00F17B9F">
        <w:rPr>
          <w:rFonts w:ascii="Times New Roman" w:hAnsi="Times New Roman" w:cs="Times New Roman"/>
          <w:i/>
          <w:color w:val="FF0000"/>
          <w:spacing w:val="-2"/>
          <w:sz w:val="24"/>
        </w:rPr>
        <w:t xml:space="preserve">e </w:t>
      </w:r>
    </w:p>
    <w:p w14:paraId="62041417" w14:textId="4FC5A883" w:rsidR="00F17B9F" w:rsidRPr="00F17B9F" w:rsidRDefault="008C4205" w:rsidP="008C4205">
      <w:pPr>
        <w:pStyle w:val="ListParagraph"/>
        <w:ind w:left="1980"/>
        <w:rPr>
          <w:rFonts w:ascii="Times New Roman" w:hAnsi="Times New Roman" w:cs="Times New Roman"/>
          <w:i/>
          <w:color w:val="FF0000"/>
          <w:spacing w:val="-2"/>
          <w:sz w:val="24"/>
        </w:rPr>
      </w:pPr>
      <w:r w:rsidRPr="00F17B9F">
        <w:rPr>
          <w:rFonts w:ascii="Times New Roman" w:hAnsi="Times New Roman" w:cs="Times New Roman"/>
          <w:i/>
          <w:color w:val="FF0000"/>
          <w:spacing w:val="-2"/>
          <w:sz w:val="24"/>
        </w:rPr>
        <w:t>development of</w:t>
      </w:r>
      <w:r w:rsidR="008F3E33" w:rsidRPr="00F17B9F">
        <w:rPr>
          <w:rFonts w:ascii="Times New Roman" w:hAnsi="Times New Roman" w:cs="Times New Roman"/>
          <w:i/>
          <w:color w:val="FF0000"/>
          <w:spacing w:val="-2"/>
          <w:sz w:val="24"/>
        </w:rPr>
        <w:t xml:space="preserve"> an HR orientation program, the implementation of</w:t>
      </w:r>
      <w:r w:rsidR="005B2B05">
        <w:rPr>
          <w:rFonts w:ascii="Times New Roman" w:hAnsi="Times New Roman" w:cs="Times New Roman"/>
          <w:i/>
          <w:color w:val="FF0000"/>
          <w:spacing w:val="-2"/>
          <w:sz w:val="24"/>
        </w:rPr>
        <w:t xml:space="preserve"> applicant</w:t>
      </w:r>
      <w:r w:rsidR="008F3E33" w:rsidRPr="00F17B9F">
        <w:rPr>
          <w:rFonts w:ascii="Times New Roman" w:hAnsi="Times New Roman" w:cs="Times New Roman"/>
          <w:i/>
          <w:color w:val="FF0000"/>
          <w:spacing w:val="-2"/>
          <w:sz w:val="24"/>
        </w:rPr>
        <w:t xml:space="preserve"> tracking </w:t>
      </w:r>
    </w:p>
    <w:p w14:paraId="3F7BFD1F" w14:textId="77777777" w:rsidR="00F17B9F" w:rsidRPr="00F17B9F" w:rsidRDefault="008F3E33" w:rsidP="008C4205">
      <w:pPr>
        <w:pStyle w:val="ListParagraph"/>
        <w:ind w:left="1980"/>
        <w:rPr>
          <w:rFonts w:ascii="Times New Roman" w:hAnsi="Times New Roman" w:cs="Times New Roman"/>
          <w:i/>
          <w:color w:val="FF0000"/>
          <w:spacing w:val="-2"/>
          <w:sz w:val="24"/>
        </w:rPr>
      </w:pPr>
      <w:r w:rsidRPr="00F17B9F">
        <w:rPr>
          <w:rFonts w:ascii="Times New Roman" w:hAnsi="Times New Roman" w:cs="Times New Roman"/>
          <w:i/>
          <w:color w:val="FF0000"/>
          <w:spacing w:val="-2"/>
          <w:sz w:val="24"/>
        </w:rPr>
        <w:t xml:space="preserve">system, </w:t>
      </w:r>
      <w:r w:rsidR="00A16669" w:rsidRPr="00F17B9F">
        <w:rPr>
          <w:rFonts w:ascii="Times New Roman" w:hAnsi="Times New Roman" w:cs="Times New Roman"/>
          <w:i/>
          <w:color w:val="FF0000"/>
          <w:spacing w:val="-2"/>
          <w:sz w:val="24"/>
        </w:rPr>
        <w:t xml:space="preserve">employee onboarding processes, and efforts to strengthen organizational culture. Lastly, </w:t>
      </w:r>
    </w:p>
    <w:p w14:paraId="2CDEB0D6" w14:textId="77777777" w:rsidR="00F17B9F" w:rsidRPr="00F17B9F" w:rsidRDefault="00A16669" w:rsidP="008C4205">
      <w:pPr>
        <w:pStyle w:val="ListParagraph"/>
        <w:ind w:left="1980"/>
        <w:rPr>
          <w:rFonts w:ascii="Times New Roman" w:hAnsi="Times New Roman" w:cs="Times New Roman"/>
          <w:i/>
          <w:color w:val="FF0000"/>
          <w:spacing w:val="-2"/>
          <w:sz w:val="24"/>
        </w:rPr>
      </w:pPr>
      <w:r w:rsidRPr="00F17B9F">
        <w:rPr>
          <w:rFonts w:ascii="Times New Roman" w:hAnsi="Times New Roman" w:cs="Times New Roman"/>
          <w:i/>
          <w:color w:val="FF0000"/>
          <w:spacing w:val="-2"/>
          <w:sz w:val="24"/>
        </w:rPr>
        <w:t>she reported on the establishment of a 90-day performance evaluation system</w:t>
      </w:r>
      <w:r w:rsidR="001F153D" w:rsidRPr="00F17B9F">
        <w:rPr>
          <w:rFonts w:ascii="Times New Roman" w:hAnsi="Times New Roman" w:cs="Times New Roman"/>
          <w:i/>
          <w:color w:val="FF0000"/>
          <w:spacing w:val="-2"/>
          <w:sz w:val="24"/>
        </w:rPr>
        <w:t xml:space="preserve"> and outlined her </w:t>
      </w:r>
    </w:p>
    <w:p w14:paraId="166CA855" w14:textId="77777777" w:rsidR="00F17B9F" w:rsidRPr="00F17B9F" w:rsidRDefault="001F153D" w:rsidP="008C4205">
      <w:pPr>
        <w:pStyle w:val="ListParagraph"/>
        <w:ind w:left="1980"/>
        <w:rPr>
          <w:rFonts w:ascii="Times New Roman" w:hAnsi="Times New Roman" w:cs="Times New Roman"/>
          <w:i/>
          <w:color w:val="FF0000"/>
          <w:spacing w:val="-2"/>
          <w:sz w:val="24"/>
        </w:rPr>
      </w:pPr>
      <w:r w:rsidRPr="00F17B9F">
        <w:rPr>
          <w:rFonts w:ascii="Times New Roman" w:hAnsi="Times New Roman" w:cs="Times New Roman"/>
          <w:i/>
          <w:color w:val="FF0000"/>
          <w:spacing w:val="-2"/>
          <w:sz w:val="24"/>
        </w:rPr>
        <w:t xml:space="preserve">efforts to engage with local colleges and workforce development centers to establish name </w:t>
      </w:r>
    </w:p>
    <w:p w14:paraId="2D748D7C" w14:textId="7632D044" w:rsidR="00C7176A" w:rsidRPr="00F17B9F" w:rsidRDefault="001F153D" w:rsidP="008C4205">
      <w:pPr>
        <w:pStyle w:val="ListParagraph"/>
        <w:ind w:left="1980"/>
        <w:rPr>
          <w:rFonts w:ascii="Times New Roman" w:hAnsi="Times New Roman" w:cs="Times New Roman"/>
          <w:i/>
          <w:color w:val="FF0000"/>
          <w:spacing w:val="-2"/>
          <w:sz w:val="24"/>
        </w:rPr>
      </w:pPr>
      <w:r w:rsidRPr="00F17B9F">
        <w:rPr>
          <w:rFonts w:ascii="Times New Roman" w:hAnsi="Times New Roman" w:cs="Times New Roman"/>
          <w:i/>
          <w:color w:val="FF0000"/>
          <w:spacing w:val="-2"/>
          <w:sz w:val="24"/>
        </w:rPr>
        <w:t>recognition.</w:t>
      </w:r>
    </w:p>
    <w:p w14:paraId="658329DD" w14:textId="77777777" w:rsidR="001F153D" w:rsidRPr="00C7176A" w:rsidRDefault="001F153D" w:rsidP="008C4205">
      <w:pPr>
        <w:pStyle w:val="ListParagraph"/>
        <w:ind w:left="1980"/>
        <w:rPr>
          <w:rFonts w:ascii="Times New Roman" w:hAnsi="Times New Roman" w:cs="Times New Roman"/>
          <w:i/>
          <w:spacing w:val="-2"/>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25AF939D" w14:textId="77777777" w:rsidR="0017118C" w:rsidRDefault="0017118C" w:rsidP="0017118C">
      <w:pPr>
        <w:pStyle w:val="ListParagraph"/>
        <w:tabs>
          <w:tab w:val="left" w:pos="1634"/>
          <w:tab w:val="left" w:pos="7921"/>
        </w:tabs>
        <w:ind w:left="1620" w:firstLine="0"/>
        <w:rPr>
          <w:rFonts w:ascii="Times New Roman" w:hAnsi="Times New Roman" w:cs="Times New Roman"/>
          <w:i/>
          <w:color w:val="FF0000"/>
          <w:sz w:val="24"/>
        </w:rPr>
      </w:pPr>
      <w:r w:rsidRPr="007E44BA">
        <w:rPr>
          <w:rFonts w:ascii="Times New Roman" w:hAnsi="Times New Roman" w:cs="Times New Roman"/>
          <w:i/>
          <w:color w:val="FF0000"/>
          <w:sz w:val="24"/>
        </w:rPr>
        <w:t>CEO, Larry Lewis reported on</w:t>
      </w:r>
      <w:r>
        <w:rPr>
          <w:rFonts w:ascii="Times New Roman" w:hAnsi="Times New Roman" w:cs="Times New Roman"/>
          <w:i/>
          <w:color w:val="FF0000"/>
          <w:sz w:val="24"/>
        </w:rPr>
        <w:t xml:space="preserve"> the following:</w:t>
      </w:r>
    </w:p>
    <w:p w14:paraId="3BC28AB4" w14:textId="77777777" w:rsidR="0017118C" w:rsidRDefault="0017118C" w:rsidP="0017118C">
      <w:pPr>
        <w:pStyle w:val="ListParagraph"/>
        <w:numPr>
          <w:ilvl w:val="0"/>
          <w:numId w:val="41"/>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Follow-up meeting with Imperial County Behavioral Health, Imperial County Public Health, and SDSU regarding collaborating and coordinating each other’s goals and addressing issues as a team.</w:t>
      </w:r>
    </w:p>
    <w:p w14:paraId="5FDF33E0" w14:textId="77777777" w:rsidR="0017118C" w:rsidRDefault="0017118C" w:rsidP="0017118C">
      <w:pPr>
        <w:pStyle w:val="ListParagraph"/>
        <w:numPr>
          <w:ilvl w:val="0"/>
          <w:numId w:val="41"/>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Community reinvestment process</w:t>
      </w:r>
    </w:p>
    <w:p w14:paraId="7EAAEC41" w14:textId="77777777" w:rsidR="0017118C" w:rsidRPr="0033507D" w:rsidRDefault="0017118C" w:rsidP="0017118C">
      <w:pPr>
        <w:pStyle w:val="ListParagraph"/>
        <w:numPr>
          <w:ilvl w:val="0"/>
          <w:numId w:val="41"/>
        </w:numPr>
        <w:tabs>
          <w:tab w:val="left" w:pos="1634"/>
          <w:tab w:val="left" w:pos="7921"/>
        </w:tabs>
        <w:rPr>
          <w:rFonts w:ascii="Times New Roman" w:hAnsi="Times New Roman" w:cs="Times New Roman"/>
          <w:i/>
          <w:color w:val="FF0000"/>
          <w:spacing w:val="-5"/>
          <w:sz w:val="24"/>
        </w:rPr>
      </w:pPr>
      <w:r>
        <w:rPr>
          <w:rFonts w:ascii="Times New Roman" w:hAnsi="Times New Roman" w:cs="Times New Roman"/>
          <w:i/>
          <w:color w:val="FF0000"/>
          <w:sz w:val="24"/>
        </w:rPr>
        <w:t xml:space="preserve">LHPC Strategic Planning Retreat  </w:t>
      </w:r>
    </w:p>
    <w:p w14:paraId="78F51B66" w14:textId="4EC42ADE" w:rsidR="0033507D" w:rsidRPr="007E44BA" w:rsidRDefault="0033507D" w:rsidP="0017118C">
      <w:pPr>
        <w:pStyle w:val="ListParagraph"/>
        <w:numPr>
          <w:ilvl w:val="0"/>
          <w:numId w:val="41"/>
        </w:numPr>
        <w:tabs>
          <w:tab w:val="left" w:pos="1634"/>
          <w:tab w:val="left" w:pos="7921"/>
        </w:tabs>
        <w:rPr>
          <w:rFonts w:ascii="Times New Roman" w:hAnsi="Times New Roman" w:cs="Times New Roman"/>
          <w:i/>
          <w:color w:val="FF0000"/>
          <w:spacing w:val="-5"/>
          <w:sz w:val="24"/>
        </w:rPr>
      </w:pPr>
      <w:r>
        <w:rPr>
          <w:rFonts w:ascii="Times New Roman" w:hAnsi="Times New Roman" w:cs="Times New Roman"/>
          <w:i/>
          <w:color w:val="FF0000"/>
          <w:sz w:val="24"/>
        </w:rPr>
        <w:t>Rate increase update</w:t>
      </w:r>
    </w:p>
    <w:p w14:paraId="4B2A5537" w14:textId="77777777" w:rsidR="006217FB" w:rsidRPr="006217FB" w:rsidRDefault="006217FB" w:rsidP="00293BF3">
      <w:pPr>
        <w:pStyle w:val="ListParagraph"/>
        <w:ind w:left="1980"/>
        <w:rPr>
          <w:rFonts w:ascii="Times New Roman" w:hAnsi="Times New Roman" w:cs="Times New Roman"/>
          <w:i/>
          <w:spacing w:val="-5"/>
          <w:sz w:val="24"/>
        </w:rPr>
      </w:pPr>
    </w:p>
    <w:p w14:paraId="67CE5677" w14:textId="27B687B4" w:rsidR="00D53E27" w:rsidRPr="00C07B92" w:rsidRDefault="00FB1A15" w:rsidP="00C05FA8">
      <w:pPr>
        <w:pStyle w:val="ListParagraph"/>
        <w:numPr>
          <w:ilvl w:val="0"/>
          <w:numId w:val="27"/>
        </w:numPr>
        <w:tabs>
          <w:tab w:val="left" w:pos="1634"/>
          <w:tab w:val="left" w:pos="7921"/>
        </w:tabs>
        <w:rPr>
          <w:rFonts w:ascii="Times New Roman" w:hAnsi="Times New Roman" w:cs="Times New Roman"/>
          <w:i/>
          <w:spacing w:val="-5"/>
          <w:sz w:val="24"/>
        </w:rPr>
      </w:pPr>
      <w:r>
        <w:rPr>
          <w:rFonts w:ascii="Times New Roman" w:hAnsi="Times New Roman" w:cs="Times New Roman"/>
          <w:iCs/>
          <w:spacing w:val="-5"/>
          <w:sz w:val="24"/>
        </w:rPr>
        <w:t xml:space="preserve">2024 Audit Planning </w:t>
      </w:r>
      <w:r w:rsidR="00007BAB" w:rsidRPr="00826796">
        <w:rPr>
          <w:rFonts w:ascii="Times New Roman" w:hAnsi="Times New Roman" w:cs="Times New Roman"/>
          <w:i/>
          <w:spacing w:val="-5"/>
          <w:sz w:val="24"/>
        </w:rPr>
        <w:t xml:space="preserve">(Stelian Damu, </w:t>
      </w:r>
      <w:proofErr w:type="spellStart"/>
      <w:r w:rsidR="00007BAB" w:rsidRPr="00826796">
        <w:rPr>
          <w:rFonts w:ascii="Times New Roman" w:hAnsi="Times New Roman" w:cs="Times New Roman"/>
          <w:i/>
          <w:spacing w:val="-5"/>
          <w:sz w:val="24"/>
        </w:rPr>
        <w:t>Moss</w:t>
      </w:r>
      <w:r w:rsidR="00826796" w:rsidRPr="00826796">
        <w:rPr>
          <w:rFonts w:ascii="Times New Roman" w:hAnsi="Times New Roman" w:cs="Times New Roman"/>
          <w:i/>
          <w:spacing w:val="-5"/>
          <w:sz w:val="24"/>
        </w:rPr>
        <w:t>Adams</w:t>
      </w:r>
      <w:proofErr w:type="spellEnd"/>
      <w:r w:rsidR="00826796" w:rsidRPr="00826796">
        <w:rPr>
          <w:rFonts w:ascii="Times New Roman" w:hAnsi="Times New Roman" w:cs="Times New Roman"/>
          <w:i/>
          <w:spacing w:val="-5"/>
          <w:sz w:val="24"/>
        </w:rPr>
        <w:t>)</w:t>
      </w:r>
    </w:p>
    <w:p w14:paraId="58416980" w14:textId="33B89296" w:rsidR="005E2517" w:rsidRPr="0094169A" w:rsidRDefault="00FC027E" w:rsidP="00FC027E">
      <w:pPr>
        <w:tabs>
          <w:tab w:val="left" w:pos="1634"/>
          <w:tab w:val="left" w:pos="7921"/>
        </w:tabs>
        <w:ind w:left="1620"/>
        <w:rPr>
          <w:rFonts w:ascii="Times New Roman" w:hAnsi="Times New Roman" w:cs="Times New Roman"/>
          <w:i/>
          <w:color w:val="FF0000"/>
          <w:spacing w:val="-5"/>
          <w:sz w:val="24"/>
        </w:rPr>
      </w:pPr>
      <w:r w:rsidRPr="0094169A">
        <w:rPr>
          <w:rFonts w:ascii="Times New Roman" w:hAnsi="Times New Roman" w:cs="Times New Roman"/>
          <w:i/>
          <w:color w:val="FF0000"/>
          <w:spacing w:val="-5"/>
          <w:sz w:val="24"/>
        </w:rPr>
        <w:t>Stelian Damu</w:t>
      </w:r>
      <w:r w:rsidR="00363580">
        <w:rPr>
          <w:rFonts w:ascii="Times New Roman" w:hAnsi="Times New Roman" w:cs="Times New Roman"/>
          <w:i/>
          <w:color w:val="FF0000"/>
          <w:spacing w:val="-5"/>
          <w:sz w:val="24"/>
        </w:rPr>
        <w:t>, Audit Engagement Officer</w:t>
      </w:r>
      <w:r w:rsidR="00157CDE">
        <w:rPr>
          <w:rFonts w:ascii="Times New Roman" w:hAnsi="Times New Roman" w:cs="Times New Roman"/>
          <w:i/>
          <w:color w:val="FF0000"/>
          <w:spacing w:val="-5"/>
          <w:sz w:val="24"/>
        </w:rPr>
        <w:t xml:space="preserve"> and Kyle Rogers, Audit Senior Manager</w:t>
      </w:r>
      <w:r w:rsidR="00363580">
        <w:rPr>
          <w:rFonts w:ascii="Times New Roman" w:hAnsi="Times New Roman" w:cs="Times New Roman"/>
          <w:i/>
          <w:color w:val="FF0000"/>
          <w:spacing w:val="-5"/>
          <w:sz w:val="24"/>
        </w:rPr>
        <w:t xml:space="preserve"> of </w:t>
      </w:r>
      <w:proofErr w:type="spellStart"/>
      <w:r w:rsidR="00363580">
        <w:rPr>
          <w:rFonts w:ascii="Times New Roman" w:hAnsi="Times New Roman" w:cs="Times New Roman"/>
          <w:i/>
          <w:color w:val="FF0000"/>
          <w:spacing w:val="-5"/>
          <w:sz w:val="24"/>
        </w:rPr>
        <w:t>MossAdams</w:t>
      </w:r>
      <w:proofErr w:type="spellEnd"/>
      <w:r w:rsidR="0094169A" w:rsidRPr="0094169A">
        <w:rPr>
          <w:rFonts w:ascii="Times New Roman" w:hAnsi="Times New Roman" w:cs="Times New Roman"/>
          <w:i/>
          <w:color w:val="FF0000"/>
          <w:spacing w:val="-5"/>
          <w:sz w:val="24"/>
        </w:rPr>
        <w:t xml:space="preserve"> </w:t>
      </w:r>
      <w:r w:rsidR="00732565">
        <w:rPr>
          <w:rFonts w:ascii="Times New Roman" w:hAnsi="Times New Roman" w:cs="Times New Roman"/>
          <w:i/>
          <w:color w:val="FF0000"/>
          <w:spacing w:val="-5"/>
          <w:sz w:val="24"/>
        </w:rPr>
        <w:t>provided an overview</w:t>
      </w:r>
      <w:r w:rsidR="00606F13">
        <w:rPr>
          <w:rFonts w:ascii="Times New Roman" w:hAnsi="Times New Roman" w:cs="Times New Roman"/>
          <w:i/>
          <w:color w:val="FF0000"/>
          <w:spacing w:val="-5"/>
          <w:sz w:val="24"/>
        </w:rPr>
        <w:t xml:space="preserve"> of the </w:t>
      </w:r>
      <w:r w:rsidR="00F348DB">
        <w:rPr>
          <w:rFonts w:ascii="Times New Roman" w:hAnsi="Times New Roman" w:cs="Times New Roman"/>
          <w:i/>
          <w:color w:val="FF0000"/>
          <w:spacing w:val="-5"/>
          <w:sz w:val="24"/>
        </w:rPr>
        <w:t>overall</w:t>
      </w:r>
      <w:r w:rsidR="0094169A" w:rsidRPr="0094169A">
        <w:rPr>
          <w:rFonts w:ascii="Times New Roman" w:hAnsi="Times New Roman" w:cs="Times New Roman"/>
          <w:i/>
          <w:color w:val="FF0000"/>
          <w:spacing w:val="-5"/>
          <w:sz w:val="24"/>
        </w:rPr>
        <w:t xml:space="preserve"> process of 2024 Audit Planning</w:t>
      </w:r>
    </w:p>
    <w:p w14:paraId="576D6568" w14:textId="77777777" w:rsidR="0094169A" w:rsidRPr="00C07B92" w:rsidRDefault="0094169A" w:rsidP="00FC027E">
      <w:pPr>
        <w:tabs>
          <w:tab w:val="left" w:pos="1634"/>
          <w:tab w:val="left" w:pos="7921"/>
        </w:tabs>
        <w:ind w:left="1620"/>
        <w:rPr>
          <w:rFonts w:ascii="Times New Roman" w:hAnsi="Times New Roman" w:cs="Times New Roman"/>
          <w:i/>
          <w:spacing w:val="-5"/>
          <w:sz w:val="24"/>
        </w:rPr>
      </w:pPr>
    </w:p>
    <w:p w14:paraId="5F6F03C6" w14:textId="4DCDD584" w:rsidR="00B9359B" w:rsidRPr="00C07B92"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C07B92">
        <w:rPr>
          <w:rFonts w:ascii="Times New Roman" w:hAnsi="Times New Roman" w:cs="Times New Roman"/>
          <w:color w:val="232323"/>
          <w:spacing w:val="-2"/>
          <w:sz w:val="24"/>
        </w:rPr>
        <w:t>(</w:t>
      </w:r>
      <w:r w:rsidR="00B9359B" w:rsidRPr="00C07B92">
        <w:rPr>
          <w:rFonts w:ascii="Times New Roman" w:hAnsi="Times New Roman" w:cs="Times New Roman"/>
          <w:i/>
          <w:color w:val="232323"/>
          <w:sz w:val="24"/>
        </w:rPr>
        <w:t>Lee</w:t>
      </w:r>
      <w:r w:rsidR="00B9359B" w:rsidRPr="00C07B92">
        <w:rPr>
          <w:rFonts w:ascii="Times New Roman" w:hAnsi="Times New Roman" w:cs="Times New Roman"/>
          <w:i/>
          <w:color w:val="232323"/>
          <w:spacing w:val="-4"/>
          <w:sz w:val="24"/>
        </w:rPr>
        <w:t xml:space="preserve"> </w:t>
      </w:r>
      <w:r w:rsidR="00B9359B" w:rsidRPr="00C07B92">
        <w:rPr>
          <w:rFonts w:ascii="Times New Roman" w:hAnsi="Times New Roman" w:cs="Times New Roman"/>
          <w:i/>
          <w:color w:val="232323"/>
          <w:sz w:val="24"/>
        </w:rPr>
        <w:t>Hindman,</w:t>
      </w:r>
      <w:r w:rsidR="00B9359B" w:rsidRPr="00C07B92">
        <w:rPr>
          <w:rFonts w:ascii="Times New Roman" w:hAnsi="Times New Roman" w:cs="Times New Roman"/>
          <w:i/>
          <w:color w:val="232323"/>
          <w:spacing w:val="1"/>
          <w:sz w:val="24"/>
        </w:rPr>
        <w:t xml:space="preserve"> </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p>
    <w:p w14:paraId="74B653A3" w14:textId="77777777" w:rsidR="0021307D" w:rsidRDefault="0021307D" w:rsidP="00E1294A">
      <w:pPr>
        <w:pStyle w:val="ListParagraph"/>
        <w:tabs>
          <w:tab w:val="left" w:pos="1440"/>
          <w:tab w:val="left" w:pos="9541"/>
        </w:tabs>
        <w:spacing w:before="1"/>
        <w:ind w:left="1620" w:firstLine="0"/>
        <w:rPr>
          <w:rFonts w:ascii="Times New Roman" w:hAnsi="Times New Roman" w:cs="Times New Roman"/>
          <w:sz w:val="24"/>
        </w:rPr>
      </w:pPr>
    </w:p>
    <w:p w14:paraId="679EABC8" w14:textId="10228B18" w:rsidR="0021307D" w:rsidRPr="00C07B92" w:rsidRDefault="0021307D" w:rsidP="00E1294A">
      <w:pPr>
        <w:pStyle w:val="ListParagraph"/>
        <w:numPr>
          <w:ilvl w:val="0"/>
          <w:numId w:val="2"/>
        </w:numPr>
        <w:tabs>
          <w:tab w:val="left" w:pos="1440"/>
          <w:tab w:val="left" w:pos="9661"/>
        </w:tabs>
        <w:spacing w:before="202" w:line="276" w:lineRule="auto"/>
        <w:ind w:right="1840"/>
        <w:rPr>
          <w:rFonts w:ascii="Times New Roman" w:hAnsi="Times New Roman" w:cs="Times New Roman"/>
          <w:color w:val="232323"/>
          <w:sz w:val="24"/>
        </w:rPr>
      </w:pPr>
      <w:r w:rsidRPr="00C07B92">
        <w:rPr>
          <w:rFonts w:ascii="Times New Roman" w:hAnsi="Times New Roman" w:cs="Times New Roman"/>
          <w:b/>
          <w:color w:val="232323"/>
          <w:sz w:val="24"/>
        </w:rPr>
        <w:t xml:space="preserve">CLOSED </w:t>
      </w:r>
      <w:r w:rsidRPr="00C07B92">
        <w:rPr>
          <w:rFonts w:ascii="Times New Roman" w:hAnsi="Times New Roman" w:cs="Times New Roman"/>
          <w:b/>
          <w:color w:val="232323"/>
          <w:spacing w:val="-2"/>
          <w:sz w:val="24"/>
        </w:rPr>
        <w:t>SESSION</w:t>
      </w:r>
      <w:r w:rsidRPr="00C07B92">
        <w:rPr>
          <w:rFonts w:ascii="Times New Roman" w:hAnsi="Times New Roman" w:cs="Times New Roman"/>
          <w:b/>
          <w:color w:val="232323"/>
          <w:sz w:val="24"/>
        </w:rPr>
        <w:t xml:space="preserve"> </w:t>
      </w:r>
    </w:p>
    <w:p w14:paraId="4D311769" w14:textId="7B42B6A6" w:rsidR="0021307D" w:rsidRDefault="0021307D" w:rsidP="009C7D19">
      <w:pPr>
        <w:tabs>
          <w:tab w:val="left" w:pos="1440"/>
          <w:tab w:val="left" w:pos="9661"/>
        </w:tabs>
        <w:spacing w:line="276" w:lineRule="auto"/>
        <w:ind w:left="720" w:right="1840"/>
        <w:rPr>
          <w:rFonts w:ascii="Times New Roman" w:hAnsi="Times New Roman" w:cs="Times New Roman"/>
          <w:color w:val="232323"/>
          <w:sz w:val="24"/>
        </w:rPr>
      </w:pPr>
      <w:r w:rsidRPr="00C07B92">
        <w:rPr>
          <w:rFonts w:ascii="Times New Roman" w:hAnsi="Times New Roman" w:cs="Times New Roman"/>
          <w:color w:val="232323"/>
          <w:sz w:val="24"/>
        </w:rPr>
        <w:t>Pursuant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to</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Welfare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and</w:t>
      </w:r>
      <w:r w:rsidRPr="00C07B92">
        <w:rPr>
          <w:rFonts w:ascii="Times New Roman" w:hAnsi="Times New Roman" w:cs="Times New Roman"/>
          <w:color w:val="232323"/>
          <w:spacing w:val="-2"/>
          <w:sz w:val="24"/>
        </w:rPr>
        <w:t xml:space="preserve"> </w:t>
      </w:r>
      <w:r w:rsidRPr="00C07B92">
        <w:rPr>
          <w:rFonts w:ascii="Times New Roman" w:hAnsi="Times New Roman" w:cs="Times New Roman"/>
          <w:color w:val="232323"/>
          <w:sz w:val="24"/>
        </w:rPr>
        <w:t>Institutions</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Code</w:t>
      </w:r>
      <w:r w:rsidRPr="00C07B92">
        <w:rPr>
          <w:rFonts w:ascii="Times New Roman" w:hAnsi="Times New Roman" w:cs="Times New Roman"/>
          <w:color w:val="232323"/>
          <w:spacing w:val="-3"/>
          <w:sz w:val="24"/>
        </w:rPr>
        <w:t xml:space="preserve"> </w:t>
      </w:r>
      <w:r w:rsidRPr="00C07B92">
        <w:rPr>
          <w:rFonts w:ascii="Times New Roman" w:hAnsi="Times New Roman" w:cs="Times New Roman"/>
          <w:sz w:val="24"/>
        </w:rPr>
        <w:t>§</w:t>
      </w:r>
      <w:r w:rsidRPr="00C07B92">
        <w:rPr>
          <w:rFonts w:ascii="Times New Roman" w:hAnsi="Times New Roman" w:cs="Times New Roman"/>
          <w:spacing w:val="-3"/>
          <w:sz w:val="24"/>
        </w:rPr>
        <w:t xml:space="preserve"> </w:t>
      </w:r>
      <w:r w:rsidRPr="00C07B92">
        <w:rPr>
          <w:rFonts w:ascii="Times New Roman" w:hAnsi="Times New Roman" w:cs="Times New Roman"/>
          <w:color w:val="232323"/>
          <w:sz w:val="24"/>
        </w:rPr>
        <w:t>14087.38</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(n)</w:t>
      </w:r>
      <w:r w:rsidRPr="00C07B92">
        <w:rPr>
          <w:rFonts w:ascii="Times New Roman" w:hAnsi="Times New Roman" w:cs="Times New Roman"/>
          <w:color w:val="232323"/>
          <w:spacing w:val="-5"/>
          <w:sz w:val="24"/>
        </w:rPr>
        <w:t xml:space="preserve"> </w:t>
      </w:r>
      <w:r w:rsidRPr="00C07B92">
        <w:rPr>
          <w:rFonts w:ascii="Times New Roman" w:hAnsi="Times New Roman" w:cs="Times New Roman"/>
          <w:color w:val="232323"/>
          <w:sz w:val="24"/>
        </w:rPr>
        <w:t>Report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Involving</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Trade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Secret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new product discussion (estimated date of disclosure, 1</w:t>
      </w:r>
      <w:r w:rsidR="003D3B91">
        <w:rPr>
          <w:rFonts w:ascii="Times New Roman" w:hAnsi="Times New Roman" w:cs="Times New Roman"/>
          <w:color w:val="232323"/>
          <w:sz w:val="24"/>
        </w:rPr>
        <w:t>0</w:t>
      </w:r>
      <w:r w:rsidRPr="00C07B92">
        <w:rPr>
          <w:rFonts w:ascii="Times New Roman" w:hAnsi="Times New Roman" w:cs="Times New Roman"/>
          <w:color w:val="232323"/>
          <w:sz w:val="24"/>
        </w:rPr>
        <w:t>/202</w:t>
      </w:r>
      <w:r w:rsidR="00956224">
        <w:rPr>
          <w:rFonts w:ascii="Times New Roman" w:hAnsi="Times New Roman" w:cs="Times New Roman"/>
          <w:color w:val="232323"/>
          <w:sz w:val="24"/>
        </w:rPr>
        <w:t>5</w:t>
      </w:r>
      <w:r w:rsidRPr="00C07B92">
        <w:rPr>
          <w:rFonts w:ascii="Times New Roman" w:hAnsi="Times New Roman" w:cs="Times New Roman"/>
          <w:color w:val="232323"/>
          <w:sz w:val="24"/>
        </w:rPr>
        <w:t>)</w:t>
      </w:r>
    </w:p>
    <w:p w14:paraId="0F59C66F" w14:textId="106C55BB" w:rsidR="00911C3B" w:rsidRDefault="00911C3B" w:rsidP="009C7D19">
      <w:pPr>
        <w:tabs>
          <w:tab w:val="left" w:pos="1440"/>
          <w:tab w:val="left" w:pos="9661"/>
        </w:tabs>
        <w:spacing w:line="276" w:lineRule="auto"/>
        <w:ind w:left="720" w:right="1840"/>
        <w:rPr>
          <w:rFonts w:ascii="Times New Roman" w:hAnsi="Times New Roman" w:cs="Times New Roman"/>
          <w:i/>
          <w:iCs/>
          <w:color w:val="FF0000"/>
          <w:sz w:val="24"/>
        </w:rPr>
      </w:pPr>
      <w:r w:rsidRPr="009C7D19">
        <w:rPr>
          <w:rFonts w:ascii="Times New Roman" w:hAnsi="Times New Roman" w:cs="Times New Roman"/>
          <w:i/>
          <w:iCs/>
          <w:color w:val="FF0000"/>
          <w:sz w:val="24"/>
        </w:rPr>
        <w:t xml:space="preserve">Chair Hindman </w:t>
      </w:r>
      <w:r w:rsidR="00836575" w:rsidRPr="009C7D19">
        <w:rPr>
          <w:rFonts w:ascii="Times New Roman" w:hAnsi="Times New Roman" w:cs="Times New Roman"/>
          <w:i/>
          <w:iCs/>
          <w:color w:val="FF0000"/>
          <w:sz w:val="24"/>
        </w:rPr>
        <w:t>announces the commission</w:t>
      </w:r>
      <w:r w:rsidR="009C7D19" w:rsidRPr="009C7D19">
        <w:rPr>
          <w:rFonts w:ascii="Times New Roman" w:hAnsi="Times New Roman" w:cs="Times New Roman"/>
          <w:i/>
          <w:iCs/>
          <w:color w:val="FF0000"/>
          <w:sz w:val="24"/>
        </w:rPr>
        <w:t xml:space="preserve"> will enter closed session.</w:t>
      </w:r>
    </w:p>
    <w:p w14:paraId="48D98784" w14:textId="77777777" w:rsidR="009C7D19" w:rsidRPr="009C7D19" w:rsidRDefault="009C7D19" w:rsidP="009C7D19">
      <w:pPr>
        <w:tabs>
          <w:tab w:val="left" w:pos="1440"/>
          <w:tab w:val="left" w:pos="9661"/>
        </w:tabs>
        <w:spacing w:line="276" w:lineRule="auto"/>
        <w:ind w:left="720" w:right="1840"/>
        <w:rPr>
          <w:rFonts w:ascii="Times New Roman" w:hAnsi="Times New Roman" w:cs="Times New Roman"/>
          <w:i/>
          <w:iCs/>
          <w:color w:val="FF0000"/>
          <w:sz w:val="24"/>
        </w:rPr>
      </w:pPr>
    </w:p>
    <w:p w14:paraId="1DB9C172" w14:textId="4F2FCAA3" w:rsidR="0029263A" w:rsidRPr="00B31F19" w:rsidRDefault="00EA11C8" w:rsidP="003B42A2">
      <w:pPr>
        <w:pStyle w:val="ListParagraph"/>
        <w:numPr>
          <w:ilvl w:val="0"/>
          <w:numId w:val="32"/>
        </w:numPr>
        <w:tabs>
          <w:tab w:val="left" w:pos="1440"/>
          <w:tab w:val="left" w:pos="9661"/>
        </w:tabs>
        <w:spacing w:line="276" w:lineRule="auto"/>
        <w:ind w:right="1840"/>
        <w:rPr>
          <w:rFonts w:ascii="Times New Roman" w:hAnsi="Times New Roman" w:cs="Times New Roman"/>
          <w:i/>
          <w:sz w:val="24"/>
          <w:szCs w:val="24"/>
        </w:rPr>
      </w:pPr>
      <w:r w:rsidRPr="00192650">
        <w:rPr>
          <w:rFonts w:ascii="Times New Roman" w:hAnsi="Times New Roman" w:cs="Times New Roman"/>
          <w:iCs/>
          <w:sz w:val="24"/>
          <w:szCs w:val="24"/>
        </w:rPr>
        <w:t xml:space="preserve">Audit </w:t>
      </w:r>
      <w:r w:rsidR="004D6E36" w:rsidRPr="00192650">
        <w:rPr>
          <w:rFonts w:ascii="Times New Roman" w:hAnsi="Times New Roman" w:cs="Times New Roman"/>
          <w:iCs/>
          <w:sz w:val="24"/>
          <w:szCs w:val="24"/>
        </w:rPr>
        <w:t>Communication</w:t>
      </w:r>
    </w:p>
    <w:p w14:paraId="29E8A6DD" w14:textId="2CBC95F2" w:rsidR="00B31F19" w:rsidRPr="00525146" w:rsidRDefault="00D27120" w:rsidP="003B42A2">
      <w:pPr>
        <w:pStyle w:val="ListParagraph"/>
        <w:numPr>
          <w:ilvl w:val="0"/>
          <w:numId w:val="32"/>
        </w:numPr>
        <w:tabs>
          <w:tab w:val="left" w:pos="1440"/>
          <w:tab w:val="left" w:pos="9661"/>
        </w:tabs>
        <w:spacing w:line="276" w:lineRule="auto"/>
        <w:ind w:right="1840"/>
        <w:rPr>
          <w:rFonts w:ascii="Times New Roman" w:hAnsi="Times New Roman" w:cs="Times New Roman"/>
          <w:i/>
          <w:sz w:val="24"/>
          <w:szCs w:val="24"/>
        </w:rPr>
      </w:pPr>
      <w:r>
        <w:rPr>
          <w:rFonts w:ascii="Times New Roman" w:hAnsi="Times New Roman" w:cs="Times New Roman"/>
          <w:iCs/>
          <w:sz w:val="24"/>
          <w:szCs w:val="24"/>
        </w:rPr>
        <w:t xml:space="preserve">Compliance </w:t>
      </w:r>
    </w:p>
    <w:p w14:paraId="0D0E42E1" w14:textId="77777777" w:rsidR="00525146" w:rsidRDefault="00525146" w:rsidP="00525146">
      <w:pPr>
        <w:pStyle w:val="ListParagraph"/>
        <w:tabs>
          <w:tab w:val="left" w:pos="1440"/>
          <w:tab w:val="left" w:pos="9661"/>
        </w:tabs>
        <w:spacing w:line="276" w:lineRule="auto"/>
        <w:ind w:left="1710" w:right="1840" w:firstLine="0"/>
        <w:rPr>
          <w:rFonts w:ascii="Times New Roman" w:hAnsi="Times New Roman" w:cs="Times New Roman"/>
          <w:i/>
          <w:sz w:val="24"/>
          <w:szCs w:val="24"/>
        </w:rPr>
      </w:pPr>
    </w:p>
    <w:p w14:paraId="3DBAEFDF" w14:textId="77777777" w:rsidR="00D75F70" w:rsidRDefault="00D75F70" w:rsidP="00525146">
      <w:pPr>
        <w:pStyle w:val="ListParagraph"/>
        <w:tabs>
          <w:tab w:val="left" w:pos="1440"/>
          <w:tab w:val="left" w:pos="9661"/>
        </w:tabs>
        <w:spacing w:line="276" w:lineRule="auto"/>
        <w:ind w:left="1710" w:right="1840" w:firstLine="0"/>
        <w:rPr>
          <w:rFonts w:ascii="Times New Roman" w:hAnsi="Times New Roman" w:cs="Times New Roman"/>
          <w:i/>
          <w:sz w:val="24"/>
          <w:szCs w:val="24"/>
        </w:rPr>
      </w:pPr>
    </w:p>
    <w:p w14:paraId="23FC5B7E" w14:textId="77777777" w:rsidR="00D75F70" w:rsidRDefault="00D75F70" w:rsidP="00525146">
      <w:pPr>
        <w:pStyle w:val="ListParagraph"/>
        <w:tabs>
          <w:tab w:val="left" w:pos="1440"/>
          <w:tab w:val="left" w:pos="9661"/>
        </w:tabs>
        <w:spacing w:line="276" w:lineRule="auto"/>
        <w:ind w:left="1710" w:right="1840" w:firstLine="0"/>
        <w:rPr>
          <w:rFonts w:ascii="Times New Roman" w:hAnsi="Times New Roman" w:cs="Times New Roman"/>
          <w:i/>
          <w:sz w:val="24"/>
          <w:szCs w:val="24"/>
        </w:rPr>
      </w:pPr>
    </w:p>
    <w:p w14:paraId="1AFA3D2F" w14:textId="77777777" w:rsidR="00D75F70" w:rsidRDefault="00D75F70" w:rsidP="00525146">
      <w:pPr>
        <w:pStyle w:val="ListParagraph"/>
        <w:tabs>
          <w:tab w:val="left" w:pos="1440"/>
          <w:tab w:val="left" w:pos="9661"/>
        </w:tabs>
        <w:spacing w:line="276" w:lineRule="auto"/>
        <w:ind w:left="1710" w:right="1840" w:firstLine="0"/>
        <w:rPr>
          <w:rFonts w:ascii="Times New Roman" w:hAnsi="Times New Roman" w:cs="Times New Roman"/>
          <w:i/>
          <w:sz w:val="24"/>
          <w:szCs w:val="24"/>
        </w:rPr>
      </w:pPr>
    </w:p>
    <w:p w14:paraId="512FD072" w14:textId="77777777" w:rsidR="00D75F70" w:rsidRDefault="00D75F70" w:rsidP="00525146">
      <w:pPr>
        <w:pStyle w:val="ListParagraph"/>
        <w:tabs>
          <w:tab w:val="left" w:pos="1440"/>
          <w:tab w:val="left" w:pos="9661"/>
        </w:tabs>
        <w:spacing w:line="276" w:lineRule="auto"/>
        <w:ind w:left="1710" w:right="1840" w:firstLine="0"/>
        <w:rPr>
          <w:rFonts w:ascii="Times New Roman" w:hAnsi="Times New Roman" w:cs="Times New Roman"/>
          <w:i/>
          <w:sz w:val="24"/>
          <w:szCs w:val="24"/>
        </w:rPr>
      </w:pPr>
    </w:p>
    <w:p w14:paraId="207C7E72" w14:textId="77777777" w:rsidR="00D75F70" w:rsidRDefault="00D75F70" w:rsidP="00525146">
      <w:pPr>
        <w:pStyle w:val="ListParagraph"/>
        <w:tabs>
          <w:tab w:val="left" w:pos="1440"/>
          <w:tab w:val="left" w:pos="9661"/>
        </w:tabs>
        <w:spacing w:line="276" w:lineRule="auto"/>
        <w:ind w:left="1710" w:right="1840" w:firstLine="0"/>
        <w:rPr>
          <w:rFonts w:ascii="Times New Roman" w:hAnsi="Times New Roman" w:cs="Times New Roman"/>
          <w:i/>
          <w:sz w:val="24"/>
          <w:szCs w:val="24"/>
        </w:rPr>
      </w:pPr>
    </w:p>
    <w:p w14:paraId="4DF40CCF" w14:textId="77777777" w:rsidR="00D75F70" w:rsidRDefault="00D75F70" w:rsidP="00525146">
      <w:pPr>
        <w:pStyle w:val="ListParagraph"/>
        <w:tabs>
          <w:tab w:val="left" w:pos="1440"/>
          <w:tab w:val="left" w:pos="9661"/>
        </w:tabs>
        <w:spacing w:line="276" w:lineRule="auto"/>
        <w:ind w:left="1710" w:right="1840" w:firstLine="0"/>
        <w:rPr>
          <w:rFonts w:ascii="Times New Roman" w:hAnsi="Times New Roman" w:cs="Times New Roman"/>
          <w:i/>
          <w:sz w:val="24"/>
          <w:szCs w:val="24"/>
        </w:rPr>
      </w:pPr>
    </w:p>
    <w:p w14:paraId="78E38906" w14:textId="1CFE9F2E" w:rsidR="00662E51" w:rsidRPr="0048650C" w:rsidRDefault="003B0742" w:rsidP="00662E51">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R</w:t>
      </w:r>
      <w:r w:rsidR="00662E51" w:rsidRPr="00C07B92">
        <w:rPr>
          <w:rFonts w:ascii="Times New Roman" w:hAnsi="Times New Roman" w:cs="Times New Roman"/>
          <w:b/>
          <w:color w:val="232323"/>
          <w:sz w:val="24"/>
        </w:rPr>
        <w:t xml:space="preserve">ECONVENE OPEN SESSION    </w:t>
      </w:r>
    </w:p>
    <w:p w14:paraId="7CC723B6" w14:textId="64CB9607" w:rsidR="00655C8B" w:rsidRDefault="00662E51" w:rsidP="00355D1D">
      <w:pPr>
        <w:pStyle w:val="ListParagraph"/>
        <w:numPr>
          <w:ilvl w:val="0"/>
          <w:numId w:val="35"/>
        </w:numPr>
        <w:tabs>
          <w:tab w:val="left" w:pos="1440"/>
          <w:tab w:val="left" w:pos="9661"/>
        </w:tabs>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p>
    <w:p w14:paraId="639A6255" w14:textId="3DB4256E" w:rsidR="00525146" w:rsidRDefault="00E61319" w:rsidP="00355D1D">
      <w:pPr>
        <w:pStyle w:val="ListParagraph"/>
        <w:tabs>
          <w:tab w:val="left" w:pos="1440"/>
          <w:tab w:val="left" w:pos="9661"/>
        </w:tabs>
        <w:ind w:left="1320" w:right="1840" w:firstLine="0"/>
        <w:rPr>
          <w:rFonts w:ascii="Times New Roman" w:hAnsi="Times New Roman" w:cs="Times New Roman"/>
          <w:i/>
          <w:iCs/>
          <w:color w:val="FF0000"/>
          <w:spacing w:val="-2"/>
          <w:sz w:val="24"/>
        </w:rPr>
      </w:pPr>
      <w:r w:rsidRPr="00355D1D">
        <w:rPr>
          <w:rFonts w:ascii="Times New Roman" w:hAnsi="Times New Roman" w:cs="Times New Roman"/>
          <w:i/>
          <w:iCs/>
          <w:color w:val="FF0000"/>
          <w:spacing w:val="-2"/>
          <w:sz w:val="24"/>
        </w:rPr>
        <w:t>Chair Hindman announces the commission has reconvened into open session</w:t>
      </w:r>
      <w:r w:rsidR="00355D1D" w:rsidRPr="00355D1D">
        <w:rPr>
          <w:rFonts w:ascii="Times New Roman" w:hAnsi="Times New Roman" w:cs="Times New Roman"/>
          <w:i/>
          <w:iCs/>
          <w:color w:val="FF0000"/>
          <w:spacing w:val="-2"/>
          <w:sz w:val="24"/>
        </w:rPr>
        <w:t xml:space="preserve"> and reports that no action has been taken. </w:t>
      </w:r>
    </w:p>
    <w:p w14:paraId="21A75CEE" w14:textId="77777777" w:rsidR="00EC67A1" w:rsidRPr="00355D1D" w:rsidRDefault="00EC67A1" w:rsidP="00355D1D">
      <w:pPr>
        <w:pStyle w:val="ListParagraph"/>
        <w:tabs>
          <w:tab w:val="left" w:pos="1440"/>
          <w:tab w:val="left" w:pos="9661"/>
        </w:tabs>
        <w:ind w:left="1320" w:right="1840" w:firstLine="0"/>
        <w:rPr>
          <w:rFonts w:ascii="Times New Roman" w:hAnsi="Times New Roman" w:cs="Times New Roman"/>
          <w:i/>
          <w:iCs/>
          <w:color w:val="FF0000"/>
          <w:spacing w:val="-2"/>
          <w:sz w:val="24"/>
        </w:rPr>
      </w:pPr>
    </w:p>
    <w:p w14:paraId="35E4DDCC" w14:textId="144F49CD" w:rsidR="00F4398E" w:rsidRPr="0091018C" w:rsidRDefault="008319AA" w:rsidP="00EC67A1">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 xml:space="preserve">REMARKS </w:t>
      </w:r>
    </w:p>
    <w:p w14:paraId="05A76768" w14:textId="30745437" w:rsidR="0091018C" w:rsidRPr="00EC67A1" w:rsidRDefault="0091018C" w:rsidP="00EC67A1">
      <w:pPr>
        <w:pStyle w:val="ListParagraph"/>
        <w:tabs>
          <w:tab w:val="left" w:pos="9661"/>
        </w:tabs>
        <w:ind w:left="990" w:firstLine="0"/>
        <w:rPr>
          <w:rFonts w:ascii="Times New Roman" w:hAnsi="Times New Roman" w:cs="Times New Roman"/>
          <w:bCs/>
          <w:i/>
          <w:iCs/>
          <w:color w:val="FF0000"/>
          <w:sz w:val="24"/>
        </w:rPr>
      </w:pPr>
      <w:r w:rsidRPr="00EC67A1">
        <w:rPr>
          <w:rFonts w:ascii="Times New Roman" w:hAnsi="Times New Roman" w:cs="Times New Roman"/>
          <w:bCs/>
          <w:i/>
          <w:iCs/>
          <w:color w:val="FF0000"/>
          <w:sz w:val="24"/>
        </w:rPr>
        <w:t>None.</w:t>
      </w:r>
    </w:p>
    <w:p w14:paraId="659EC8EB" w14:textId="5794F3BF" w:rsidR="0023458C" w:rsidRPr="00BD6DBF" w:rsidRDefault="0023458C" w:rsidP="008A2BDB">
      <w:pPr>
        <w:pStyle w:val="ListParagraph"/>
        <w:numPr>
          <w:ilvl w:val="0"/>
          <w:numId w:val="2"/>
        </w:numPr>
        <w:tabs>
          <w:tab w:val="left" w:pos="9661"/>
        </w:tabs>
        <w:spacing w:before="199" w:line="360" w:lineRule="auto"/>
        <w:rPr>
          <w:rFonts w:ascii="Times New Roman" w:hAnsi="Times New Roman" w:cs="Times New Roman"/>
          <w:i/>
          <w:sz w:val="24"/>
        </w:rPr>
      </w:pPr>
      <w:r>
        <w:rPr>
          <w:rFonts w:ascii="Times New Roman" w:hAnsi="Times New Roman" w:cs="Times New Roman"/>
          <w:b/>
          <w:color w:val="232323"/>
          <w:sz w:val="24"/>
        </w:rPr>
        <w:t>ADJOURNMENT</w:t>
      </w:r>
    </w:p>
    <w:p w14:paraId="4A5F74C5" w14:textId="594685A6" w:rsidR="00451BCC" w:rsidRPr="00147262" w:rsidRDefault="00451BCC" w:rsidP="00E45E33">
      <w:pPr>
        <w:pStyle w:val="ListParagraph"/>
        <w:tabs>
          <w:tab w:val="left" w:pos="9661"/>
        </w:tabs>
        <w:ind w:left="990" w:firstLine="0"/>
        <w:rPr>
          <w:rFonts w:ascii="Times New Roman" w:hAnsi="Times New Roman" w:cs="Times New Roman"/>
          <w:bCs/>
          <w:i/>
          <w:iCs/>
          <w:color w:val="FF0000"/>
          <w:sz w:val="24"/>
        </w:rPr>
      </w:pPr>
      <w:r w:rsidRPr="00147262">
        <w:rPr>
          <w:rFonts w:ascii="Times New Roman" w:hAnsi="Times New Roman" w:cs="Times New Roman"/>
          <w:bCs/>
          <w:i/>
          <w:iCs/>
          <w:color w:val="FF0000"/>
          <w:sz w:val="24"/>
        </w:rPr>
        <w:t>The meeting was adjourned at 7:28 p.m.</w:t>
      </w:r>
    </w:p>
    <w:p w14:paraId="76C40729" w14:textId="26A9A587" w:rsidR="00451BCC" w:rsidRPr="00147262" w:rsidRDefault="00451BCC" w:rsidP="00E45E33">
      <w:pPr>
        <w:pStyle w:val="ListParagraph"/>
        <w:tabs>
          <w:tab w:val="left" w:pos="9661"/>
        </w:tabs>
        <w:ind w:left="990" w:firstLine="0"/>
        <w:rPr>
          <w:rFonts w:ascii="Times New Roman" w:hAnsi="Times New Roman" w:cs="Times New Roman"/>
          <w:bCs/>
          <w:i/>
          <w:iCs/>
          <w:color w:val="FF0000"/>
          <w:sz w:val="24"/>
        </w:rPr>
      </w:pPr>
      <w:r w:rsidRPr="00147262">
        <w:rPr>
          <w:rFonts w:ascii="Times New Roman" w:hAnsi="Times New Roman" w:cs="Times New Roman"/>
          <w:bCs/>
          <w:i/>
          <w:iCs/>
          <w:color w:val="FF0000"/>
          <w:sz w:val="24"/>
        </w:rPr>
        <w:t>Next meeting</w:t>
      </w:r>
      <w:r w:rsidR="00147262" w:rsidRPr="00147262">
        <w:rPr>
          <w:rFonts w:ascii="Times New Roman" w:hAnsi="Times New Roman" w:cs="Times New Roman"/>
          <w:bCs/>
          <w:i/>
          <w:iCs/>
          <w:color w:val="FF0000"/>
          <w:sz w:val="24"/>
        </w:rPr>
        <w:t>: February 10, 2025</w:t>
      </w:r>
    </w:p>
    <w:p w14:paraId="70C6D5E7" w14:textId="0D08C544" w:rsidR="00073892" w:rsidRPr="00662BD4" w:rsidRDefault="00073892" w:rsidP="008A2BDB">
      <w:pPr>
        <w:pStyle w:val="ListParagraph"/>
        <w:tabs>
          <w:tab w:val="left" w:pos="9661"/>
        </w:tabs>
        <w:spacing w:line="360" w:lineRule="auto"/>
        <w:ind w:left="990" w:firstLine="0"/>
        <w:rPr>
          <w:rFonts w:ascii="Times New Roman" w:hAnsi="Times New Roman" w:cs="Times New Roman"/>
          <w:bCs/>
          <w:i/>
          <w:sz w:val="24"/>
        </w:rPr>
      </w:pPr>
      <w:r>
        <w:rPr>
          <w:rFonts w:ascii="Times New Roman" w:hAnsi="Times New Roman" w:cs="Times New Roman"/>
          <w:bCs/>
          <w:color w:val="232323"/>
          <w:sz w:val="24"/>
        </w:rPr>
        <w:t xml:space="preserve"> </w:t>
      </w:r>
    </w:p>
    <w:sectPr w:rsidR="00073892" w:rsidRPr="00662BD4"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B64F" w14:textId="77777777" w:rsidR="00790892" w:rsidRDefault="00790892" w:rsidP="006E3109">
      <w:r>
        <w:separator/>
      </w:r>
    </w:p>
  </w:endnote>
  <w:endnote w:type="continuationSeparator" w:id="0">
    <w:p w14:paraId="77D700DA" w14:textId="77777777" w:rsidR="00790892" w:rsidRDefault="00790892"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6EBB" w14:textId="77777777" w:rsidR="00790892" w:rsidRDefault="00790892" w:rsidP="006E3109">
      <w:r>
        <w:separator/>
      </w:r>
    </w:p>
  </w:footnote>
  <w:footnote w:type="continuationSeparator" w:id="0">
    <w:p w14:paraId="4EE98769" w14:textId="77777777" w:rsidR="00790892" w:rsidRDefault="00790892"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26C80E9C"/>
    <w:lvl w:ilvl="0" w:tplc="39F01A24">
      <w:start w:val="1"/>
      <w:numFmt w:val="upperLetter"/>
      <w:lvlText w:val="%1."/>
      <w:lvlJc w:val="left"/>
      <w:pPr>
        <w:ind w:left="1620" w:hanging="360"/>
      </w:pPr>
      <w:rPr>
        <w:rFonts w:hint="default"/>
        <w:b w:val="0"/>
        <w:bCs w:val="0"/>
        <w:color w:val="232323"/>
      </w:rPr>
    </w:lvl>
    <w:lvl w:ilvl="1" w:tplc="F0BC13A4">
      <w:start w:val="1"/>
      <w:numFmt w:val="decimal"/>
      <w:lvlText w:val="%2."/>
      <w:lvlJc w:val="left"/>
      <w:pPr>
        <w:ind w:left="1980" w:hanging="360"/>
      </w:pPr>
      <w:rPr>
        <w:rFonts w:ascii="Times New Roman" w:eastAsia="Calibri" w:hAnsi="Calibri" w:cs="Calibri"/>
        <w:color w:val="auto"/>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BD639EA"/>
    <w:multiLevelType w:val="hybridMultilevel"/>
    <w:tmpl w:val="75CEF36E"/>
    <w:lvl w:ilvl="0" w:tplc="5BB800CE">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BFB581D"/>
    <w:multiLevelType w:val="hybridMultilevel"/>
    <w:tmpl w:val="2C587F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6"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1ABE"/>
    <w:multiLevelType w:val="hybridMultilevel"/>
    <w:tmpl w:val="7584DF6E"/>
    <w:lvl w:ilvl="0" w:tplc="1542F070">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1"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5"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6"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6DE010F"/>
    <w:multiLevelType w:val="hybridMultilevel"/>
    <w:tmpl w:val="B3544896"/>
    <w:lvl w:ilvl="0" w:tplc="14C8AF2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47624EF1"/>
    <w:multiLevelType w:val="hybridMultilevel"/>
    <w:tmpl w:val="E43683A4"/>
    <w:lvl w:ilvl="0" w:tplc="DF764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2"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4"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5"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6"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7"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0"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1" w15:restartNumberingAfterBreak="0">
    <w:nsid w:val="67F03078"/>
    <w:multiLevelType w:val="hybridMultilevel"/>
    <w:tmpl w:val="CF546694"/>
    <w:lvl w:ilvl="0" w:tplc="D39EFA0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2"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3"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4" w15:restartNumberingAfterBreak="0">
    <w:nsid w:val="6DF804A0"/>
    <w:multiLevelType w:val="hybridMultilevel"/>
    <w:tmpl w:val="9184F16A"/>
    <w:lvl w:ilvl="0" w:tplc="F1305C04">
      <w:start w:val="1"/>
      <w:numFmt w:val="upperLetter"/>
      <w:lvlText w:val="%1."/>
      <w:lvlJc w:val="left"/>
      <w:pPr>
        <w:ind w:left="1620" w:hanging="360"/>
      </w:pPr>
      <w:rPr>
        <w:b w:val="0"/>
        <w:bCs w:val="0"/>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6"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73A146B2"/>
    <w:multiLevelType w:val="hybridMultilevel"/>
    <w:tmpl w:val="E208DC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B2A48"/>
    <w:multiLevelType w:val="hybridMultilevel"/>
    <w:tmpl w:val="E4949C18"/>
    <w:lvl w:ilvl="0" w:tplc="EFD43C5C">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lvl>
    <w:lvl w:ilvl="7" w:tplc="FFFFFFFF">
      <w:start w:val="1"/>
      <w:numFmt w:val="lowerLetter"/>
      <w:lvlText w:val="%8."/>
      <w:lvlJc w:val="left"/>
      <w:pPr>
        <w:ind w:left="6390" w:hanging="360"/>
      </w:pPr>
    </w:lvl>
    <w:lvl w:ilvl="8" w:tplc="FFFFFFFF">
      <w:start w:val="1"/>
      <w:numFmt w:val="lowerRoman"/>
      <w:lvlText w:val="%9."/>
      <w:lvlJc w:val="right"/>
      <w:pPr>
        <w:ind w:left="7110" w:hanging="180"/>
      </w:pPr>
    </w:lvl>
  </w:abstractNum>
  <w:abstractNum w:abstractNumId="39"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0"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5"/>
  </w:num>
  <w:num w:numId="2" w16cid:durableId="11883333">
    <w:abstractNumId w:val="36"/>
  </w:num>
  <w:num w:numId="3" w16cid:durableId="90971738">
    <w:abstractNumId w:val="40"/>
  </w:num>
  <w:num w:numId="4" w16cid:durableId="861940304">
    <w:abstractNumId w:val="16"/>
  </w:num>
  <w:num w:numId="5" w16cid:durableId="188033187">
    <w:abstractNumId w:val="1"/>
  </w:num>
  <w:num w:numId="6" w16cid:durableId="1057314305">
    <w:abstractNumId w:val="35"/>
  </w:num>
  <w:num w:numId="7" w16cid:durableId="1517574028">
    <w:abstractNumId w:val="26"/>
  </w:num>
  <w:num w:numId="8" w16cid:durableId="1975940209">
    <w:abstractNumId w:val="27"/>
  </w:num>
  <w:num w:numId="9" w16cid:durableId="1329669709">
    <w:abstractNumId w:val="7"/>
  </w:num>
  <w:num w:numId="10" w16cid:durableId="678779497">
    <w:abstractNumId w:val="14"/>
  </w:num>
  <w:num w:numId="11" w16cid:durableId="407994156">
    <w:abstractNumId w:val="2"/>
  </w:num>
  <w:num w:numId="12" w16cid:durableId="706294761">
    <w:abstractNumId w:val="11"/>
  </w:num>
  <w:num w:numId="13" w16cid:durableId="1769693665">
    <w:abstractNumId w:val="13"/>
  </w:num>
  <w:num w:numId="14" w16cid:durableId="1656950215">
    <w:abstractNumId w:val="17"/>
  </w:num>
  <w:num w:numId="15" w16cid:durableId="119157396">
    <w:abstractNumId w:val="6"/>
  </w:num>
  <w:num w:numId="16" w16cid:durableId="1495104862">
    <w:abstractNumId w:val="18"/>
  </w:num>
  <w:num w:numId="17" w16cid:durableId="146630615">
    <w:abstractNumId w:val="0"/>
  </w:num>
  <w:num w:numId="18" w16cid:durableId="900554606">
    <w:abstractNumId w:val="22"/>
  </w:num>
  <w:num w:numId="19" w16cid:durableId="1615134982">
    <w:abstractNumId w:val="29"/>
  </w:num>
  <w:num w:numId="20" w16cid:durableId="1720129197">
    <w:abstractNumId w:val="5"/>
  </w:num>
  <w:num w:numId="21" w16cid:durableId="524052332">
    <w:abstractNumId w:val="32"/>
  </w:num>
  <w:num w:numId="22" w16cid:durableId="2105765527">
    <w:abstractNumId w:val="39"/>
  </w:num>
  <w:num w:numId="23" w16cid:durableId="1278489889">
    <w:abstractNumId w:val="33"/>
  </w:num>
  <w:num w:numId="24" w16cid:durableId="1405105574">
    <w:abstractNumId w:val="25"/>
  </w:num>
  <w:num w:numId="25" w16cid:durableId="1140340893">
    <w:abstractNumId w:val="10"/>
  </w:num>
  <w:num w:numId="26" w16cid:durableId="1514876895">
    <w:abstractNumId w:val="12"/>
  </w:num>
  <w:num w:numId="27" w16cid:durableId="1555389441">
    <w:abstractNumId w:val="34"/>
  </w:num>
  <w:num w:numId="28" w16cid:durableId="1957641637">
    <w:abstractNumId w:val="23"/>
  </w:num>
  <w:num w:numId="29" w16cid:durableId="2007316802">
    <w:abstractNumId w:val="28"/>
  </w:num>
  <w:num w:numId="30" w16cid:durableId="905455418">
    <w:abstractNumId w:val="9"/>
  </w:num>
  <w:num w:numId="31" w16cid:durableId="775835161">
    <w:abstractNumId w:val="24"/>
  </w:num>
  <w:num w:numId="32" w16cid:durableId="1389572147">
    <w:abstractNumId w:val="38"/>
  </w:num>
  <w:num w:numId="33" w16cid:durableId="1352219440">
    <w:abstractNumId w:val="21"/>
  </w:num>
  <w:num w:numId="34" w16cid:durableId="2038965714">
    <w:abstractNumId w:val="30"/>
  </w:num>
  <w:num w:numId="35" w16cid:durableId="1202207690">
    <w:abstractNumId w:val="31"/>
  </w:num>
  <w:num w:numId="36" w16cid:durableId="506139041">
    <w:abstractNumId w:val="20"/>
  </w:num>
  <w:num w:numId="37" w16cid:durableId="214128827">
    <w:abstractNumId w:val="3"/>
  </w:num>
  <w:num w:numId="38" w16cid:durableId="278731774">
    <w:abstractNumId w:val="19"/>
  </w:num>
  <w:num w:numId="39" w16cid:durableId="1489058225">
    <w:abstractNumId w:val="8"/>
  </w:num>
  <w:num w:numId="40" w16cid:durableId="1113743822">
    <w:abstractNumId w:val="37"/>
  </w:num>
  <w:num w:numId="41" w16cid:durableId="706836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4950"/>
    <w:rsid w:val="00007BAB"/>
    <w:rsid w:val="0001018A"/>
    <w:rsid w:val="00011324"/>
    <w:rsid w:val="00011B94"/>
    <w:rsid w:val="0001539A"/>
    <w:rsid w:val="00020AEC"/>
    <w:rsid w:val="00020F14"/>
    <w:rsid w:val="00024217"/>
    <w:rsid w:val="000255DB"/>
    <w:rsid w:val="00027B86"/>
    <w:rsid w:val="00042F41"/>
    <w:rsid w:val="000467AA"/>
    <w:rsid w:val="00047098"/>
    <w:rsid w:val="00050C79"/>
    <w:rsid w:val="00054E82"/>
    <w:rsid w:val="00056615"/>
    <w:rsid w:val="0005773E"/>
    <w:rsid w:val="0006016D"/>
    <w:rsid w:val="00062B76"/>
    <w:rsid w:val="000634F7"/>
    <w:rsid w:val="000668D0"/>
    <w:rsid w:val="000701E1"/>
    <w:rsid w:val="000705D9"/>
    <w:rsid w:val="00071F5B"/>
    <w:rsid w:val="00072286"/>
    <w:rsid w:val="00073892"/>
    <w:rsid w:val="00077771"/>
    <w:rsid w:val="00081D92"/>
    <w:rsid w:val="00091C38"/>
    <w:rsid w:val="000A2563"/>
    <w:rsid w:val="000A6FDD"/>
    <w:rsid w:val="000A7926"/>
    <w:rsid w:val="000A79E1"/>
    <w:rsid w:val="000B2AC7"/>
    <w:rsid w:val="000B2CD0"/>
    <w:rsid w:val="000B6264"/>
    <w:rsid w:val="000C0970"/>
    <w:rsid w:val="000C11B0"/>
    <w:rsid w:val="000C1583"/>
    <w:rsid w:val="000C2293"/>
    <w:rsid w:val="000C5049"/>
    <w:rsid w:val="000C53CE"/>
    <w:rsid w:val="000C5B08"/>
    <w:rsid w:val="000C6CEF"/>
    <w:rsid w:val="000D139B"/>
    <w:rsid w:val="000E10A4"/>
    <w:rsid w:val="000E52AE"/>
    <w:rsid w:val="000E5A0A"/>
    <w:rsid w:val="000E6225"/>
    <w:rsid w:val="000F18CE"/>
    <w:rsid w:val="000F48BB"/>
    <w:rsid w:val="000F4A5E"/>
    <w:rsid w:val="001004ED"/>
    <w:rsid w:val="001007D9"/>
    <w:rsid w:val="00101FE9"/>
    <w:rsid w:val="00103B6B"/>
    <w:rsid w:val="00104737"/>
    <w:rsid w:val="001112FF"/>
    <w:rsid w:val="0011132B"/>
    <w:rsid w:val="00116AB3"/>
    <w:rsid w:val="00122214"/>
    <w:rsid w:val="0012334E"/>
    <w:rsid w:val="00123CCB"/>
    <w:rsid w:val="001244BD"/>
    <w:rsid w:val="00124B94"/>
    <w:rsid w:val="001250F5"/>
    <w:rsid w:val="00132776"/>
    <w:rsid w:val="001345B7"/>
    <w:rsid w:val="00137742"/>
    <w:rsid w:val="00140C40"/>
    <w:rsid w:val="00140E85"/>
    <w:rsid w:val="001465F3"/>
    <w:rsid w:val="00147262"/>
    <w:rsid w:val="00150099"/>
    <w:rsid w:val="00150D4B"/>
    <w:rsid w:val="00155EBC"/>
    <w:rsid w:val="00157CDE"/>
    <w:rsid w:val="001609FA"/>
    <w:rsid w:val="00160B1C"/>
    <w:rsid w:val="0016147E"/>
    <w:rsid w:val="00164CB3"/>
    <w:rsid w:val="0017118C"/>
    <w:rsid w:val="001758AD"/>
    <w:rsid w:val="0018082E"/>
    <w:rsid w:val="00187B07"/>
    <w:rsid w:val="00192650"/>
    <w:rsid w:val="001A1D41"/>
    <w:rsid w:val="001A25E2"/>
    <w:rsid w:val="001A2FFF"/>
    <w:rsid w:val="001A3730"/>
    <w:rsid w:val="001A697D"/>
    <w:rsid w:val="001A6EC1"/>
    <w:rsid w:val="001A7FB1"/>
    <w:rsid w:val="001B3443"/>
    <w:rsid w:val="001B411D"/>
    <w:rsid w:val="001B5DDD"/>
    <w:rsid w:val="001B5E67"/>
    <w:rsid w:val="001C2818"/>
    <w:rsid w:val="001C4D64"/>
    <w:rsid w:val="001C7BEA"/>
    <w:rsid w:val="001D05D3"/>
    <w:rsid w:val="001D36E5"/>
    <w:rsid w:val="001D371A"/>
    <w:rsid w:val="001D7491"/>
    <w:rsid w:val="001F0F6C"/>
    <w:rsid w:val="001F153D"/>
    <w:rsid w:val="001F4E9D"/>
    <w:rsid w:val="00200D8A"/>
    <w:rsid w:val="00201327"/>
    <w:rsid w:val="0020161B"/>
    <w:rsid w:val="00201725"/>
    <w:rsid w:val="00202F5C"/>
    <w:rsid w:val="00203B17"/>
    <w:rsid w:val="0021307D"/>
    <w:rsid w:val="00215362"/>
    <w:rsid w:val="00216F92"/>
    <w:rsid w:val="002234AB"/>
    <w:rsid w:val="00224764"/>
    <w:rsid w:val="0022584A"/>
    <w:rsid w:val="0022591E"/>
    <w:rsid w:val="002266D8"/>
    <w:rsid w:val="00226803"/>
    <w:rsid w:val="0022691B"/>
    <w:rsid w:val="00232081"/>
    <w:rsid w:val="002335F1"/>
    <w:rsid w:val="0023458C"/>
    <w:rsid w:val="00235B57"/>
    <w:rsid w:val="00242835"/>
    <w:rsid w:val="00242CF3"/>
    <w:rsid w:val="002459B4"/>
    <w:rsid w:val="00245A0F"/>
    <w:rsid w:val="002501CB"/>
    <w:rsid w:val="00251867"/>
    <w:rsid w:val="002545B4"/>
    <w:rsid w:val="00255CD3"/>
    <w:rsid w:val="00257496"/>
    <w:rsid w:val="0026096D"/>
    <w:rsid w:val="00266905"/>
    <w:rsid w:val="002724E3"/>
    <w:rsid w:val="00273181"/>
    <w:rsid w:val="00273FAB"/>
    <w:rsid w:val="00274C45"/>
    <w:rsid w:val="00280DF8"/>
    <w:rsid w:val="00283AE1"/>
    <w:rsid w:val="00283FF2"/>
    <w:rsid w:val="0029263A"/>
    <w:rsid w:val="00293BF3"/>
    <w:rsid w:val="00294673"/>
    <w:rsid w:val="00297952"/>
    <w:rsid w:val="002A0142"/>
    <w:rsid w:val="002A6F13"/>
    <w:rsid w:val="002A7574"/>
    <w:rsid w:val="002A7ED7"/>
    <w:rsid w:val="002B0EC3"/>
    <w:rsid w:val="002B33A5"/>
    <w:rsid w:val="002B4F30"/>
    <w:rsid w:val="002C1E1E"/>
    <w:rsid w:val="002C2875"/>
    <w:rsid w:val="002C2E0F"/>
    <w:rsid w:val="002C3094"/>
    <w:rsid w:val="002C54D8"/>
    <w:rsid w:val="002C723A"/>
    <w:rsid w:val="002D342A"/>
    <w:rsid w:val="002D62BA"/>
    <w:rsid w:val="002E2A31"/>
    <w:rsid w:val="002E2FE4"/>
    <w:rsid w:val="002E4942"/>
    <w:rsid w:val="002E4977"/>
    <w:rsid w:val="002E7771"/>
    <w:rsid w:val="002F097F"/>
    <w:rsid w:val="002F1196"/>
    <w:rsid w:val="002F12D7"/>
    <w:rsid w:val="002F39B9"/>
    <w:rsid w:val="002F6B33"/>
    <w:rsid w:val="002F6CC7"/>
    <w:rsid w:val="00300DFF"/>
    <w:rsid w:val="00303E97"/>
    <w:rsid w:val="00305ACC"/>
    <w:rsid w:val="003071A5"/>
    <w:rsid w:val="00317DD2"/>
    <w:rsid w:val="003204B6"/>
    <w:rsid w:val="00320EDC"/>
    <w:rsid w:val="00322FF8"/>
    <w:rsid w:val="003230C6"/>
    <w:rsid w:val="00326CFF"/>
    <w:rsid w:val="00327FDB"/>
    <w:rsid w:val="0033507D"/>
    <w:rsid w:val="003448AB"/>
    <w:rsid w:val="00347629"/>
    <w:rsid w:val="003508E2"/>
    <w:rsid w:val="00352736"/>
    <w:rsid w:val="00355D1D"/>
    <w:rsid w:val="0035615D"/>
    <w:rsid w:val="003562B8"/>
    <w:rsid w:val="00360234"/>
    <w:rsid w:val="00362C87"/>
    <w:rsid w:val="00363580"/>
    <w:rsid w:val="00367A97"/>
    <w:rsid w:val="00367AA7"/>
    <w:rsid w:val="00375FB2"/>
    <w:rsid w:val="00377671"/>
    <w:rsid w:val="00382672"/>
    <w:rsid w:val="00383924"/>
    <w:rsid w:val="00387D96"/>
    <w:rsid w:val="00393E9A"/>
    <w:rsid w:val="00394438"/>
    <w:rsid w:val="00394443"/>
    <w:rsid w:val="00395CE4"/>
    <w:rsid w:val="00397125"/>
    <w:rsid w:val="00397F77"/>
    <w:rsid w:val="003A1616"/>
    <w:rsid w:val="003A4592"/>
    <w:rsid w:val="003A7AEC"/>
    <w:rsid w:val="003B0175"/>
    <w:rsid w:val="003B0742"/>
    <w:rsid w:val="003B0788"/>
    <w:rsid w:val="003B42A2"/>
    <w:rsid w:val="003B4FFF"/>
    <w:rsid w:val="003B56BB"/>
    <w:rsid w:val="003B636D"/>
    <w:rsid w:val="003B6989"/>
    <w:rsid w:val="003B7A62"/>
    <w:rsid w:val="003C4039"/>
    <w:rsid w:val="003C6086"/>
    <w:rsid w:val="003C71E4"/>
    <w:rsid w:val="003C7679"/>
    <w:rsid w:val="003D1318"/>
    <w:rsid w:val="003D347B"/>
    <w:rsid w:val="003D3B91"/>
    <w:rsid w:val="003D5024"/>
    <w:rsid w:val="003D6405"/>
    <w:rsid w:val="003D751A"/>
    <w:rsid w:val="003E1813"/>
    <w:rsid w:val="003E363B"/>
    <w:rsid w:val="003E5DCF"/>
    <w:rsid w:val="003E72B7"/>
    <w:rsid w:val="003F2969"/>
    <w:rsid w:val="003F62A1"/>
    <w:rsid w:val="0040077B"/>
    <w:rsid w:val="004011A3"/>
    <w:rsid w:val="004017FA"/>
    <w:rsid w:val="00402A6F"/>
    <w:rsid w:val="004041D7"/>
    <w:rsid w:val="00405909"/>
    <w:rsid w:val="00412FAB"/>
    <w:rsid w:val="004136EB"/>
    <w:rsid w:val="00413942"/>
    <w:rsid w:val="0042607E"/>
    <w:rsid w:val="00426A6D"/>
    <w:rsid w:val="004277B0"/>
    <w:rsid w:val="00430B52"/>
    <w:rsid w:val="00430E96"/>
    <w:rsid w:val="00431013"/>
    <w:rsid w:val="0043190D"/>
    <w:rsid w:val="00436E74"/>
    <w:rsid w:val="004371C8"/>
    <w:rsid w:val="00441005"/>
    <w:rsid w:val="004416D7"/>
    <w:rsid w:val="0044354F"/>
    <w:rsid w:val="00444D8E"/>
    <w:rsid w:val="00451BCC"/>
    <w:rsid w:val="00451ED9"/>
    <w:rsid w:val="0045260B"/>
    <w:rsid w:val="00454306"/>
    <w:rsid w:val="00456BF3"/>
    <w:rsid w:val="004574B6"/>
    <w:rsid w:val="00457A1C"/>
    <w:rsid w:val="00457AC6"/>
    <w:rsid w:val="0046010B"/>
    <w:rsid w:val="00461A90"/>
    <w:rsid w:val="00465A72"/>
    <w:rsid w:val="0047003E"/>
    <w:rsid w:val="00474271"/>
    <w:rsid w:val="00475030"/>
    <w:rsid w:val="0048052F"/>
    <w:rsid w:val="0048304C"/>
    <w:rsid w:val="0048650C"/>
    <w:rsid w:val="00493C56"/>
    <w:rsid w:val="004A1A6C"/>
    <w:rsid w:val="004A45C3"/>
    <w:rsid w:val="004A5773"/>
    <w:rsid w:val="004A7C34"/>
    <w:rsid w:val="004B230E"/>
    <w:rsid w:val="004B2D3D"/>
    <w:rsid w:val="004B2F94"/>
    <w:rsid w:val="004B47D9"/>
    <w:rsid w:val="004B60B8"/>
    <w:rsid w:val="004B640A"/>
    <w:rsid w:val="004B675E"/>
    <w:rsid w:val="004C025A"/>
    <w:rsid w:val="004C0B37"/>
    <w:rsid w:val="004C5448"/>
    <w:rsid w:val="004C55FF"/>
    <w:rsid w:val="004C68C8"/>
    <w:rsid w:val="004D021E"/>
    <w:rsid w:val="004D2970"/>
    <w:rsid w:val="004D573E"/>
    <w:rsid w:val="004D6E36"/>
    <w:rsid w:val="004D711C"/>
    <w:rsid w:val="004E2BA2"/>
    <w:rsid w:val="004E625D"/>
    <w:rsid w:val="004E6583"/>
    <w:rsid w:val="004F3E35"/>
    <w:rsid w:val="004F663F"/>
    <w:rsid w:val="00503022"/>
    <w:rsid w:val="00504035"/>
    <w:rsid w:val="00505D9C"/>
    <w:rsid w:val="005065C6"/>
    <w:rsid w:val="00507C07"/>
    <w:rsid w:val="00512F32"/>
    <w:rsid w:val="00514AF1"/>
    <w:rsid w:val="005162A5"/>
    <w:rsid w:val="0051735E"/>
    <w:rsid w:val="00523176"/>
    <w:rsid w:val="00525146"/>
    <w:rsid w:val="00527539"/>
    <w:rsid w:val="00530BB2"/>
    <w:rsid w:val="00530F03"/>
    <w:rsid w:val="00532569"/>
    <w:rsid w:val="00534560"/>
    <w:rsid w:val="0053488E"/>
    <w:rsid w:val="0053489D"/>
    <w:rsid w:val="00534970"/>
    <w:rsid w:val="00535478"/>
    <w:rsid w:val="005402CD"/>
    <w:rsid w:val="00543303"/>
    <w:rsid w:val="00546EED"/>
    <w:rsid w:val="00553920"/>
    <w:rsid w:val="005558E8"/>
    <w:rsid w:val="00555D7B"/>
    <w:rsid w:val="00561D66"/>
    <w:rsid w:val="00563C60"/>
    <w:rsid w:val="00563EA6"/>
    <w:rsid w:val="00572B85"/>
    <w:rsid w:val="00576134"/>
    <w:rsid w:val="00582F01"/>
    <w:rsid w:val="005852DB"/>
    <w:rsid w:val="00585344"/>
    <w:rsid w:val="0059164D"/>
    <w:rsid w:val="00592F81"/>
    <w:rsid w:val="00592FEF"/>
    <w:rsid w:val="005935D4"/>
    <w:rsid w:val="00594102"/>
    <w:rsid w:val="0059645F"/>
    <w:rsid w:val="005A18D2"/>
    <w:rsid w:val="005A2FA8"/>
    <w:rsid w:val="005A31B0"/>
    <w:rsid w:val="005A5A6B"/>
    <w:rsid w:val="005A5B5E"/>
    <w:rsid w:val="005A5B60"/>
    <w:rsid w:val="005A5CCD"/>
    <w:rsid w:val="005A6CD1"/>
    <w:rsid w:val="005B2671"/>
    <w:rsid w:val="005B2B05"/>
    <w:rsid w:val="005C14E2"/>
    <w:rsid w:val="005C1EB3"/>
    <w:rsid w:val="005C6199"/>
    <w:rsid w:val="005D369D"/>
    <w:rsid w:val="005D398A"/>
    <w:rsid w:val="005D3BA3"/>
    <w:rsid w:val="005D5A22"/>
    <w:rsid w:val="005D6F45"/>
    <w:rsid w:val="005E0F86"/>
    <w:rsid w:val="005E18E0"/>
    <w:rsid w:val="005E2276"/>
    <w:rsid w:val="005E250B"/>
    <w:rsid w:val="005E2517"/>
    <w:rsid w:val="005E35E0"/>
    <w:rsid w:val="005E6D11"/>
    <w:rsid w:val="005F7BC0"/>
    <w:rsid w:val="006033CB"/>
    <w:rsid w:val="00605DD2"/>
    <w:rsid w:val="0060635F"/>
    <w:rsid w:val="00606F13"/>
    <w:rsid w:val="006102BD"/>
    <w:rsid w:val="006120A0"/>
    <w:rsid w:val="006137F0"/>
    <w:rsid w:val="006149C6"/>
    <w:rsid w:val="006156ED"/>
    <w:rsid w:val="0062177D"/>
    <w:rsid w:val="006217FB"/>
    <w:rsid w:val="00621B3E"/>
    <w:rsid w:val="00622BA8"/>
    <w:rsid w:val="006257B9"/>
    <w:rsid w:val="00627BB4"/>
    <w:rsid w:val="00640F9F"/>
    <w:rsid w:val="00642114"/>
    <w:rsid w:val="00642287"/>
    <w:rsid w:val="006439AE"/>
    <w:rsid w:val="006445AB"/>
    <w:rsid w:val="0065045B"/>
    <w:rsid w:val="00650F09"/>
    <w:rsid w:val="00654155"/>
    <w:rsid w:val="0065508E"/>
    <w:rsid w:val="00655C8B"/>
    <w:rsid w:val="0065688F"/>
    <w:rsid w:val="00657238"/>
    <w:rsid w:val="00661B61"/>
    <w:rsid w:val="00662BD4"/>
    <w:rsid w:val="00662E51"/>
    <w:rsid w:val="00663095"/>
    <w:rsid w:val="006649D0"/>
    <w:rsid w:val="006664CF"/>
    <w:rsid w:val="00666B0B"/>
    <w:rsid w:val="00667A4A"/>
    <w:rsid w:val="00672078"/>
    <w:rsid w:val="00673AC2"/>
    <w:rsid w:val="00675A23"/>
    <w:rsid w:val="006811D2"/>
    <w:rsid w:val="00685789"/>
    <w:rsid w:val="0068627B"/>
    <w:rsid w:val="0068793E"/>
    <w:rsid w:val="00691AAC"/>
    <w:rsid w:val="006946C5"/>
    <w:rsid w:val="006949AF"/>
    <w:rsid w:val="00696A88"/>
    <w:rsid w:val="00696A89"/>
    <w:rsid w:val="00697AA9"/>
    <w:rsid w:val="006A0DC5"/>
    <w:rsid w:val="006A100B"/>
    <w:rsid w:val="006A4974"/>
    <w:rsid w:val="006B2AA1"/>
    <w:rsid w:val="006B4528"/>
    <w:rsid w:val="006B5F8F"/>
    <w:rsid w:val="006B7242"/>
    <w:rsid w:val="006C012B"/>
    <w:rsid w:val="006C191C"/>
    <w:rsid w:val="006C410F"/>
    <w:rsid w:val="006C7B78"/>
    <w:rsid w:val="006D53F4"/>
    <w:rsid w:val="006D6FBA"/>
    <w:rsid w:val="006D7860"/>
    <w:rsid w:val="006E2E94"/>
    <w:rsid w:val="006E3109"/>
    <w:rsid w:val="006E445A"/>
    <w:rsid w:val="006E5954"/>
    <w:rsid w:val="006E7A77"/>
    <w:rsid w:val="006E7DA7"/>
    <w:rsid w:val="006F42CA"/>
    <w:rsid w:val="006F50FB"/>
    <w:rsid w:val="006F532D"/>
    <w:rsid w:val="006F5C78"/>
    <w:rsid w:val="0070209A"/>
    <w:rsid w:val="007052C9"/>
    <w:rsid w:val="00705484"/>
    <w:rsid w:val="00710127"/>
    <w:rsid w:val="00715B8D"/>
    <w:rsid w:val="00717B41"/>
    <w:rsid w:val="0072166F"/>
    <w:rsid w:val="00722E63"/>
    <w:rsid w:val="007248D0"/>
    <w:rsid w:val="00725B5C"/>
    <w:rsid w:val="0072673D"/>
    <w:rsid w:val="00727693"/>
    <w:rsid w:val="007320BF"/>
    <w:rsid w:val="00732565"/>
    <w:rsid w:val="00733465"/>
    <w:rsid w:val="007361F1"/>
    <w:rsid w:val="0073751E"/>
    <w:rsid w:val="00740D91"/>
    <w:rsid w:val="00744708"/>
    <w:rsid w:val="00747753"/>
    <w:rsid w:val="00747882"/>
    <w:rsid w:val="00750332"/>
    <w:rsid w:val="007512EA"/>
    <w:rsid w:val="007554CA"/>
    <w:rsid w:val="00761D57"/>
    <w:rsid w:val="007626B8"/>
    <w:rsid w:val="007650E5"/>
    <w:rsid w:val="007653AD"/>
    <w:rsid w:val="007655E1"/>
    <w:rsid w:val="00771057"/>
    <w:rsid w:val="0077434F"/>
    <w:rsid w:val="007758BF"/>
    <w:rsid w:val="00780C06"/>
    <w:rsid w:val="00782BA7"/>
    <w:rsid w:val="00782CF8"/>
    <w:rsid w:val="00786FD3"/>
    <w:rsid w:val="007870E1"/>
    <w:rsid w:val="00790892"/>
    <w:rsid w:val="00794BC4"/>
    <w:rsid w:val="00795234"/>
    <w:rsid w:val="00796975"/>
    <w:rsid w:val="007A0355"/>
    <w:rsid w:val="007A2469"/>
    <w:rsid w:val="007A35CF"/>
    <w:rsid w:val="007A500C"/>
    <w:rsid w:val="007B039C"/>
    <w:rsid w:val="007B177D"/>
    <w:rsid w:val="007B436C"/>
    <w:rsid w:val="007B54F9"/>
    <w:rsid w:val="007C0AEB"/>
    <w:rsid w:val="007C14DD"/>
    <w:rsid w:val="007C27B6"/>
    <w:rsid w:val="007C46FA"/>
    <w:rsid w:val="007C6B0C"/>
    <w:rsid w:val="007C7685"/>
    <w:rsid w:val="007D0D97"/>
    <w:rsid w:val="007D1649"/>
    <w:rsid w:val="007D1EB3"/>
    <w:rsid w:val="007D2FB3"/>
    <w:rsid w:val="007D303A"/>
    <w:rsid w:val="007D54B6"/>
    <w:rsid w:val="007D5759"/>
    <w:rsid w:val="007D5827"/>
    <w:rsid w:val="007E196C"/>
    <w:rsid w:val="007E4A9A"/>
    <w:rsid w:val="007E7F71"/>
    <w:rsid w:val="007F0439"/>
    <w:rsid w:val="007F21DE"/>
    <w:rsid w:val="007F24A2"/>
    <w:rsid w:val="007F291C"/>
    <w:rsid w:val="007F3640"/>
    <w:rsid w:val="007F555A"/>
    <w:rsid w:val="00801A25"/>
    <w:rsid w:val="00801DAE"/>
    <w:rsid w:val="00802458"/>
    <w:rsid w:val="00802FE0"/>
    <w:rsid w:val="00804F7F"/>
    <w:rsid w:val="00805285"/>
    <w:rsid w:val="008058D2"/>
    <w:rsid w:val="00806D30"/>
    <w:rsid w:val="00807485"/>
    <w:rsid w:val="008108BD"/>
    <w:rsid w:val="00812ACB"/>
    <w:rsid w:val="008203FF"/>
    <w:rsid w:val="00821341"/>
    <w:rsid w:val="00823534"/>
    <w:rsid w:val="00824E5F"/>
    <w:rsid w:val="00826796"/>
    <w:rsid w:val="008267AC"/>
    <w:rsid w:val="00827195"/>
    <w:rsid w:val="0082727E"/>
    <w:rsid w:val="00830CD9"/>
    <w:rsid w:val="008319AA"/>
    <w:rsid w:val="00831AC3"/>
    <w:rsid w:val="00836575"/>
    <w:rsid w:val="00841511"/>
    <w:rsid w:val="00842F7B"/>
    <w:rsid w:val="00844875"/>
    <w:rsid w:val="008456D4"/>
    <w:rsid w:val="0084612F"/>
    <w:rsid w:val="008466CF"/>
    <w:rsid w:val="00850146"/>
    <w:rsid w:val="008606E0"/>
    <w:rsid w:val="00862FC0"/>
    <w:rsid w:val="00863168"/>
    <w:rsid w:val="008658D7"/>
    <w:rsid w:val="00865E52"/>
    <w:rsid w:val="00867E36"/>
    <w:rsid w:val="008708DB"/>
    <w:rsid w:val="00872CD0"/>
    <w:rsid w:val="008735F0"/>
    <w:rsid w:val="0087493D"/>
    <w:rsid w:val="00875327"/>
    <w:rsid w:val="008840D0"/>
    <w:rsid w:val="008857D2"/>
    <w:rsid w:val="008864E6"/>
    <w:rsid w:val="00886B25"/>
    <w:rsid w:val="00891479"/>
    <w:rsid w:val="00892AC5"/>
    <w:rsid w:val="00892E4B"/>
    <w:rsid w:val="0089305E"/>
    <w:rsid w:val="0089366A"/>
    <w:rsid w:val="00893C33"/>
    <w:rsid w:val="00897AB4"/>
    <w:rsid w:val="008A2B2D"/>
    <w:rsid w:val="008A2BDB"/>
    <w:rsid w:val="008B0792"/>
    <w:rsid w:val="008B6C5B"/>
    <w:rsid w:val="008C1034"/>
    <w:rsid w:val="008C4205"/>
    <w:rsid w:val="008C4A81"/>
    <w:rsid w:val="008C6624"/>
    <w:rsid w:val="008C6A20"/>
    <w:rsid w:val="008D0AC9"/>
    <w:rsid w:val="008D1A79"/>
    <w:rsid w:val="008D1CD7"/>
    <w:rsid w:val="008D1F45"/>
    <w:rsid w:val="008D3A7A"/>
    <w:rsid w:val="008D43F1"/>
    <w:rsid w:val="008D58A9"/>
    <w:rsid w:val="008E0B93"/>
    <w:rsid w:val="008E1947"/>
    <w:rsid w:val="008E1AEA"/>
    <w:rsid w:val="008E2C1E"/>
    <w:rsid w:val="008E55BB"/>
    <w:rsid w:val="008F3E33"/>
    <w:rsid w:val="008F3E73"/>
    <w:rsid w:val="008F62A0"/>
    <w:rsid w:val="008F7C81"/>
    <w:rsid w:val="00901AB1"/>
    <w:rsid w:val="0091018C"/>
    <w:rsid w:val="00910913"/>
    <w:rsid w:val="00911C3B"/>
    <w:rsid w:val="009130DC"/>
    <w:rsid w:val="0091580A"/>
    <w:rsid w:val="00915F70"/>
    <w:rsid w:val="00916505"/>
    <w:rsid w:val="00917B00"/>
    <w:rsid w:val="00921428"/>
    <w:rsid w:val="00923B25"/>
    <w:rsid w:val="00924735"/>
    <w:rsid w:val="0092605A"/>
    <w:rsid w:val="0093580A"/>
    <w:rsid w:val="009368C9"/>
    <w:rsid w:val="00937AEE"/>
    <w:rsid w:val="0094169A"/>
    <w:rsid w:val="00941A9D"/>
    <w:rsid w:val="00956224"/>
    <w:rsid w:val="0095691E"/>
    <w:rsid w:val="0096085A"/>
    <w:rsid w:val="0096390C"/>
    <w:rsid w:val="00966C09"/>
    <w:rsid w:val="00967876"/>
    <w:rsid w:val="00972663"/>
    <w:rsid w:val="00975F4A"/>
    <w:rsid w:val="00982C11"/>
    <w:rsid w:val="0099470A"/>
    <w:rsid w:val="0099557B"/>
    <w:rsid w:val="009956AB"/>
    <w:rsid w:val="009978DA"/>
    <w:rsid w:val="009A1691"/>
    <w:rsid w:val="009A7828"/>
    <w:rsid w:val="009B07A2"/>
    <w:rsid w:val="009B290D"/>
    <w:rsid w:val="009B2CF5"/>
    <w:rsid w:val="009B3C71"/>
    <w:rsid w:val="009C1E0F"/>
    <w:rsid w:val="009C24F7"/>
    <w:rsid w:val="009C3B26"/>
    <w:rsid w:val="009C3C74"/>
    <w:rsid w:val="009C442D"/>
    <w:rsid w:val="009C5BA2"/>
    <w:rsid w:val="009C7334"/>
    <w:rsid w:val="009C74B4"/>
    <w:rsid w:val="009C7D19"/>
    <w:rsid w:val="009D1F04"/>
    <w:rsid w:val="009D3EA0"/>
    <w:rsid w:val="009E1DB7"/>
    <w:rsid w:val="009E3BB9"/>
    <w:rsid w:val="009E5088"/>
    <w:rsid w:val="009E5DDD"/>
    <w:rsid w:val="009F1A41"/>
    <w:rsid w:val="009F3C89"/>
    <w:rsid w:val="009F45DA"/>
    <w:rsid w:val="009F70FB"/>
    <w:rsid w:val="00A02200"/>
    <w:rsid w:val="00A03169"/>
    <w:rsid w:val="00A035AF"/>
    <w:rsid w:val="00A03879"/>
    <w:rsid w:val="00A075C3"/>
    <w:rsid w:val="00A111D3"/>
    <w:rsid w:val="00A11DB4"/>
    <w:rsid w:val="00A12D0E"/>
    <w:rsid w:val="00A13C86"/>
    <w:rsid w:val="00A14AF4"/>
    <w:rsid w:val="00A14BB1"/>
    <w:rsid w:val="00A15A32"/>
    <w:rsid w:val="00A16669"/>
    <w:rsid w:val="00A16859"/>
    <w:rsid w:val="00A16D2A"/>
    <w:rsid w:val="00A1759E"/>
    <w:rsid w:val="00A27BF0"/>
    <w:rsid w:val="00A31788"/>
    <w:rsid w:val="00A33E35"/>
    <w:rsid w:val="00A34081"/>
    <w:rsid w:val="00A36E91"/>
    <w:rsid w:val="00A375EB"/>
    <w:rsid w:val="00A463C3"/>
    <w:rsid w:val="00A5284F"/>
    <w:rsid w:val="00A5304C"/>
    <w:rsid w:val="00A56A7A"/>
    <w:rsid w:val="00A56E41"/>
    <w:rsid w:val="00A57FBB"/>
    <w:rsid w:val="00A621B6"/>
    <w:rsid w:val="00A63D34"/>
    <w:rsid w:val="00A6597F"/>
    <w:rsid w:val="00A67987"/>
    <w:rsid w:val="00A67A15"/>
    <w:rsid w:val="00A7006F"/>
    <w:rsid w:val="00A72025"/>
    <w:rsid w:val="00A727D3"/>
    <w:rsid w:val="00A74704"/>
    <w:rsid w:val="00A74F06"/>
    <w:rsid w:val="00A76980"/>
    <w:rsid w:val="00A76E3C"/>
    <w:rsid w:val="00A77C7A"/>
    <w:rsid w:val="00A819DB"/>
    <w:rsid w:val="00A81C38"/>
    <w:rsid w:val="00A82016"/>
    <w:rsid w:val="00A8311B"/>
    <w:rsid w:val="00A8499C"/>
    <w:rsid w:val="00A85B28"/>
    <w:rsid w:val="00A85BF8"/>
    <w:rsid w:val="00A9077D"/>
    <w:rsid w:val="00A94753"/>
    <w:rsid w:val="00A964E1"/>
    <w:rsid w:val="00AA1F8F"/>
    <w:rsid w:val="00AA2594"/>
    <w:rsid w:val="00AB2CB7"/>
    <w:rsid w:val="00AB75DB"/>
    <w:rsid w:val="00AC1F74"/>
    <w:rsid w:val="00AC4278"/>
    <w:rsid w:val="00AC7FAF"/>
    <w:rsid w:val="00AC7FFD"/>
    <w:rsid w:val="00AD1CA6"/>
    <w:rsid w:val="00AD5123"/>
    <w:rsid w:val="00AD54FE"/>
    <w:rsid w:val="00AE118E"/>
    <w:rsid w:val="00AE391E"/>
    <w:rsid w:val="00AE535F"/>
    <w:rsid w:val="00AE579A"/>
    <w:rsid w:val="00AE6FD8"/>
    <w:rsid w:val="00AE7F11"/>
    <w:rsid w:val="00AF5881"/>
    <w:rsid w:val="00B032CF"/>
    <w:rsid w:val="00B04C15"/>
    <w:rsid w:val="00B07307"/>
    <w:rsid w:val="00B1288E"/>
    <w:rsid w:val="00B133B1"/>
    <w:rsid w:val="00B16BBE"/>
    <w:rsid w:val="00B17120"/>
    <w:rsid w:val="00B207A9"/>
    <w:rsid w:val="00B21634"/>
    <w:rsid w:val="00B21C19"/>
    <w:rsid w:val="00B22047"/>
    <w:rsid w:val="00B229B1"/>
    <w:rsid w:val="00B23EBC"/>
    <w:rsid w:val="00B23F6A"/>
    <w:rsid w:val="00B26ACB"/>
    <w:rsid w:val="00B31F19"/>
    <w:rsid w:val="00B330BF"/>
    <w:rsid w:val="00B34A85"/>
    <w:rsid w:val="00B4078F"/>
    <w:rsid w:val="00B4180E"/>
    <w:rsid w:val="00B4343C"/>
    <w:rsid w:val="00B50D17"/>
    <w:rsid w:val="00B51B7B"/>
    <w:rsid w:val="00B52D77"/>
    <w:rsid w:val="00B5312C"/>
    <w:rsid w:val="00B55DFE"/>
    <w:rsid w:val="00B56D59"/>
    <w:rsid w:val="00B61440"/>
    <w:rsid w:val="00B67153"/>
    <w:rsid w:val="00B6740D"/>
    <w:rsid w:val="00B728F8"/>
    <w:rsid w:val="00B73802"/>
    <w:rsid w:val="00B75C50"/>
    <w:rsid w:val="00B766A7"/>
    <w:rsid w:val="00B77334"/>
    <w:rsid w:val="00B8080C"/>
    <w:rsid w:val="00B80B39"/>
    <w:rsid w:val="00B80FA3"/>
    <w:rsid w:val="00B811F2"/>
    <w:rsid w:val="00B81240"/>
    <w:rsid w:val="00B86F5D"/>
    <w:rsid w:val="00B9359B"/>
    <w:rsid w:val="00B94F26"/>
    <w:rsid w:val="00B95057"/>
    <w:rsid w:val="00B9638B"/>
    <w:rsid w:val="00B964B7"/>
    <w:rsid w:val="00B96F72"/>
    <w:rsid w:val="00BA05E7"/>
    <w:rsid w:val="00BA0B40"/>
    <w:rsid w:val="00BA1549"/>
    <w:rsid w:val="00BA38D3"/>
    <w:rsid w:val="00BA4B59"/>
    <w:rsid w:val="00BB0302"/>
    <w:rsid w:val="00BB0B02"/>
    <w:rsid w:val="00BB18CF"/>
    <w:rsid w:val="00BB504D"/>
    <w:rsid w:val="00BB5724"/>
    <w:rsid w:val="00BB76EA"/>
    <w:rsid w:val="00BC293F"/>
    <w:rsid w:val="00BC3F60"/>
    <w:rsid w:val="00BC40A9"/>
    <w:rsid w:val="00BC4668"/>
    <w:rsid w:val="00BC4BCB"/>
    <w:rsid w:val="00BD0182"/>
    <w:rsid w:val="00BD021A"/>
    <w:rsid w:val="00BD05C0"/>
    <w:rsid w:val="00BD2736"/>
    <w:rsid w:val="00BD3D7D"/>
    <w:rsid w:val="00BD42C4"/>
    <w:rsid w:val="00BD63A9"/>
    <w:rsid w:val="00BD6DBF"/>
    <w:rsid w:val="00BE0809"/>
    <w:rsid w:val="00BE0AAB"/>
    <w:rsid w:val="00BF2509"/>
    <w:rsid w:val="00BF35C2"/>
    <w:rsid w:val="00C00CA7"/>
    <w:rsid w:val="00C02ED0"/>
    <w:rsid w:val="00C05FA8"/>
    <w:rsid w:val="00C071B3"/>
    <w:rsid w:val="00C07B92"/>
    <w:rsid w:val="00C119C8"/>
    <w:rsid w:val="00C11EB8"/>
    <w:rsid w:val="00C15435"/>
    <w:rsid w:val="00C22F28"/>
    <w:rsid w:val="00C258B9"/>
    <w:rsid w:val="00C272EB"/>
    <w:rsid w:val="00C316B4"/>
    <w:rsid w:val="00C34614"/>
    <w:rsid w:val="00C43D45"/>
    <w:rsid w:val="00C55035"/>
    <w:rsid w:val="00C55F43"/>
    <w:rsid w:val="00C60762"/>
    <w:rsid w:val="00C609B5"/>
    <w:rsid w:val="00C61B60"/>
    <w:rsid w:val="00C65FAC"/>
    <w:rsid w:val="00C70437"/>
    <w:rsid w:val="00C70A40"/>
    <w:rsid w:val="00C714D0"/>
    <w:rsid w:val="00C7176A"/>
    <w:rsid w:val="00C71D8C"/>
    <w:rsid w:val="00C7243B"/>
    <w:rsid w:val="00C72B89"/>
    <w:rsid w:val="00C754C4"/>
    <w:rsid w:val="00C774CA"/>
    <w:rsid w:val="00C77C5E"/>
    <w:rsid w:val="00C80A5D"/>
    <w:rsid w:val="00C81F5B"/>
    <w:rsid w:val="00C93309"/>
    <w:rsid w:val="00C9410A"/>
    <w:rsid w:val="00C94D4C"/>
    <w:rsid w:val="00C95731"/>
    <w:rsid w:val="00C96822"/>
    <w:rsid w:val="00CA0BF2"/>
    <w:rsid w:val="00CA1E5A"/>
    <w:rsid w:val="00CA29F3"/>
    <w:rsid w:val="00CA4B60"/>
    <w:rsid w:val="00CA57A9"/>
    <w:rsid w:val="00CA617A"/>
    <w:rsid w:val="00CA64C8"/>
    <w:rsid w:val="00CB12C1"/>
    <w:rsid w:val="00CB18EA"/>
    <w:rsid w:val="00CB63D8"/>
    <w:rsid w:val="00CC0335"/>
    <w:rsid w:val="00CC0893"/>
    <w:rsid w:val="00CC2DA0"/>
    <w:rsid w:val="00CC3B24"/>
    <w:rsid w:val="00CC63D7"/>
    <w:rsid w:val="00CD2D4C"/>
    <w:rsid w:val="00CD4389"/>
    <w:rsid w:val="00CD6F50"/>
    <w:rsid w:val="00CE3491"/>
    <w:rsid w:val="00CE38CF"/>
    <w:rsid w:val="00CE4592"/>
    <w:rsid w:val="00CE530B"/>
    <w:rsid w:val="00CE74D6"/>
    <w:rsid w:val="00CF0049"/>
    <w:rsid w:val="00CF0298"/>
    <w:rsid w:val="00CF1EC7"/>
    <w:rsid w:val="00CF3637"/>
    <w:rsid w:val="00CF453D"/>
    <w:rsid w:val="00CF4947"/>
    <w:rsid w:val="00CF7FA1"/>
    <w:rsid w:val="00D00000"/>
    <w:rsid w:val="00D04314"/>
    <w:rsid w:val="00D04726"/>
    <w:rsid w:val="00D04CD9"/>
    <w:rsid w:val="00D04D7B"/>
    <w:rsid w:val="00D050DB"/>
    <w:rsid w:val="00D05BE0"/>
    <w:rsid w:val="00D145B3"/>
    <w:rsid w:val="00D15B4F"/>
    <w:rsid w:val="00D16221"/>
    <w:rsid w:val="00D16BD5"/>
    <w:rsid w:val="00D17BA0"/>
    <w:rsid w:val="00D239D5"/>
    <w:rsid w:val="00D260FF"/>
    <w:rsid w:val="00D2682E"/>
    <w:rsid w:val="00D27120"/>
    <w:rsid w:val="00D355FC"/>
    <w:rsid w:val="00D35D0D"/>
    <w:rsid w:val="00D41B91"/>
    <w:rsid w:val="00D450EB"/>
    <w:rsid w:val="00D45B04"/>
    <w:rsid w:val="00D46797"/>
    <w:rsid w:val="00D46E82"/>
    <w:rsid w:val="00D539CE"/>
    <w:rsid w:val="00D53E27"/>
    <w:rsid w:val="00D56162"/>
    <w:rsid w:val="00D63225"/>
    <w:rsid w:val="00D6372A"/>
    <w:rsid w:val="00D64C6D"/>
    <w:rsid w:val="00D75F70"/>
    <w:rsid w:val="00D8016D"/>
    <w:rsid w:val="00D86EB4"/>
    <w:rsid w:val="00D916D5"/>
    <w:rsid w:val="00D979C8"/>
    <w:rsid w:val="00DA11C7"/>
    <w:rsid w:val="00DA41BF"/>
    <w:rsid w:val="00DA70BC"/>
    <w:rsid w:val="00DB248C"/>
    <w:rsid w:val="00DB3773"/>
    <w:rsid w:val="00DB593B"/>
    <w:rsid w:val="00DB6492"/>
    <w:rsid w:val="00DB7880"/>
    <w:rsid w:val="00DC0428"/>
    <w:rsid w:val="00DC4D25"/>
    <w:rsid w:val="00DC6D7C"/>
    <w:rsid w:val="00DD21D3"/>
    <w:rsid w:val="00DD54F1"/>
    <w:rsid w:val="00DD588B"/>
    <w:rsid w:val="00DE03F3"/>
    <w:rsid w:val="00DE1A72"/>
    <w:rsid w:val="00DE225C"/>
    <w:rsid w:val="00DE2293"/>
    <w:rsid w:val="00DE2835"/>
    <w:rsid w:val="00DE48FA"/>
    <w:rsid w:val="00DF1291"/>
    <w:rsid w:val="00DF2173"/>
    <w:rsid w:val="00E02110"/>
    <w:rsid w:val="00E03B2C"/>
    <w:rsid w:val="00E04CFA"/>
    <w:rsid w:val="00E06D9A"/>
    <w:rsid w:val="00E07DB4"/>
    <w:rsid w:val="00E10038"/>
    <w:rsid w:val="00E1112E"/>
    <w:rsid w:val="00E115FE"/>
    <w:rsid w:val="00E1294A"/>
    <w:rsid w:val="00E13102"/>
    <w:rsid w:val="00E139D1"/>
    <w:rsid w:val="00E16F38"/>
    <w:rsid w:val="00E17B5A"/>
    <w:rsid w:val="00E25C34"/>
    <w:rsid w:val="00E343E1"/>
    <w:rsid w:val="00E36160"/>
    <w:rsid w:val="00E37781"/>
    <w:rsid w:val="00E37E15"/>
    <w:rsid w:val="00E40353"/>
    <w:rsid w:val="00E41407"/>
    <w:rsid w:val="00E45E33"/>
    <w:rsid w:val="00E52C8E"/>
    <w:rsid w:val="00E538B8"/>
    <w:rsid w:val="00E56D4D"/>
    <w:rsid w:val="00E602D1"/>
    <w:rsid w:val="00E61319"/>
    <w:rsid w:val="00E61F26"/>
    <w:rsid w:val="00E665B4"/>
    <w:rsid w:val="00E71217"/>
    <w:rsid w:val="00E71E09"/>
    <w:rsid w:val="00E7304D"/>
    <w:rsid w:val="00E750D1"/>
    <w:rsid w:val="00E8075F"/>
    <w:rsid w:val="00E8214D"/>
    <w:rsid w:val="00E82B56"/>
    <w:rsid w:val="00E857C0"/>
    <w:rsid w:val="00E857E3"/>
    <w:rsid w:val="00E93CE9"/>
    <w:rsid w:val="00E93DCF"/>
    <w:rsid w:val="00E93F61"/>
    <w:rsid w:val="00E97145"/>
    <w:rsid w:val="00EA016C"/>
    <w:rsid w:val="00EA042A"/>
    <w:rsid w:val="00EA11C8"/>
    <w:rsid w:val="00EA59CC"/>
    <w:rsid w:val="00EA7F4D"/>
    <w:rsid w:val="00EB0676"/>
    <w:rsid w:val="00EB0ECA"/>
    <w:rsid w:val="00EB7DB8"/>
    <w:rsid w:val="00EC48CC"/>
    <w:rsid w:val="00EC4C12"/>
    <w:rsid w:val="00EC5994"/>
    <w:rsid w:val="00EC5EBE"/>
    <w:rsid w:val="00EC67A1"/>
    <w:rsid w:val="00ED0342"/>
    <w:rsid w:val="00ED0A6F"/>
    <w:rsid w:val="00ED482D"/>
    <w:rsid w:val="00ED5BD4"/>
    <w:rsid w:val="00ED61D4"/>
    <w:rsid w:val="00EE32D9"/>
    <w:rsid w:val="00EE3F57"/>
    <w:rsid w:val="00EE67CE"/>
    <w:rsid w:val="00EE6ACC"/>
    <w:rsid w:val="00EE78FD"/>
    <w:rsid w:val="00EF5A42"/>
    <w:rsid w:val="00EF5BB2"/>
    <w:rsid w:val="00EF5E03"/>
    <w:rsid w:val="00EF621D"/>
    <w:rsid w:val="00F00737"/>
    <w:rsid w:val="00F01C64"/>
    <w:rsid w:val="00F02729"/>
    <w:rsid w:val="00F041C7"/>
    <w:rsid w:val="00F057D3"/>
    <w:rsid w:val="00F15486"/>
    <w:rsid w:val="00F16431"/>
    <w:rsid w:val="00F17B9F"/>
    <w:rsid w:val="00F2122D"/>
    <w:rsid w:val="00F21578"/>
    <w:rsid w:val="00F2433B"/>
    <w:rsid w:val="00F25A83"/>
    <w:rsid w:val="00F26E94"/>
    <w:rsid w:val="00F307C0"/>
    <w:rsid w:val="00F3124D"/>
    <w:rsid w:val="00F329B2"/>
    <w:rsid w:val="00F348DB"/>
    <w:rsid w:val="00F35200"/>
    <w:rsid w:val="00F41A50"/>
    <w:rsid w:val="00F432C7"/>
    <w:rsid w:val="00F4398E"/>
    <w:rsid w:val="00F46B95"/>
    <w:rsid w:val="00F504A4"/>
    <w:rsid w:val="00F52B62"/>
    <w:rsid w:val="00F55E6B"/>
    <w:rsid w:val="00F56356"/>
    <w:rsid w:val="00F612D0"/>
    <w:rsid w:val="00F650E5"/>
    <w:rsid w:val="00F65C51"/>
    <w:rsid w:val="00F6669B"/>
    <w:rsid w:val="00F66964"/>
    <w:rsid w:val="00F67868"/>
    <w:rsid w:val="00F7115F"/>
    <w:rsid w:val="00F739BB"/>
    <w:rsid w:val="00F74FCB"/>
    <w:rsid w:val="00F7531A"/>
    <w:rsid w:val="00F84B84"/>
    <w:rsid w:val="00F854BB"/>
    <w:rsid w:val="00F87165"/>
    <w:rsid w:val="00F924B4"/>
    <w:rsid w:val="00F9372C"/>
    <w:rsid w:val="00F95D07"/>
    <w:rsid w:val="00FA06B8"/>
    <w:rsid w:val="00FA110C"/>
    <w:rsid w:val="00FA1E6E"/>
    <w:rsid w:val="00FA35FE"/>
    <w:rsid w:val="00FB1A15"/>
    <w:rsid w:val="00FB4707"/>
    <w:rsid w:val="00FB6B48"/>
    <w:rsid w:val="00FC027E"/>
    <w:rsid w:val="00FC2976"/>
    <w:rsid w:val="00FC5D1D"/>
    <w:rsid w:val="00FD121E"/>
    <w:rsid w:val="00FD61EF"/>
    <w:rsid w:val="00FE2847"/>
    <w:rsid w:val="00FF3A1C"/>
    <w:rsid w:val="00FF3DED"/>
    <w:rsid w:val="00FF6B3D"/>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 w:type="table" w:styleId="TableGrid">
    <w:name w:val="Table Grid"/>
    <w:basedOn w:val="TableNormal"/>
    <w:uiPriority w:val="59"/>
    <w:rsid w:val="00D000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81D92"/>
    <w:rsid w:val="000F24BA"/>
    <w:rsid w:val="001112FF"/>
    <w:rsid w:val="00123CCB"/>
    <w:rsid w:val="0013522C"/>
    <w:rsid w:val="00183FF7"/>
    <w:rsid w:val="001901AA"/>
    <w:rsid w:val="001A3B1C"/>
    <w:rsid w:val="001D1F50"/>
    <w:rsid w:val="001D506F"/>
    <w:rsid w:val="001F7D45"/>
    <w:rsid w:val="00215AB8"/>
    <w:rsid w:val="00226803"/>
    <w:rsid w:val="002335F1"/>
    <w:rsid w:val="00257CD9"/>
    <w:rsid w:val="002B33A5"/>
    <w:rsid w:val="002C3FE4"/>
    <w:rsid w:val="002D38EC"/>
    <w:rsid w:val="00326F47"/>
    <w:rsid w:val="003B0C5E"/>
    <w:rsid w:val="003B4FFF"/>
    <w:rsid w:val="003B7778"/>
    <w:rsid w:val="003C4891"/>
    <w:rsid w:val="003C71E4"/>
    <w:rsid w:val="003D6405"/>
    <w:rsid w:val="003E363B"/>
    <w:rsid w:val="003E3730"/>
    <w:rsid w:val="003E72B7"/>
    <w:rsid w:val="004041D7"/>
    <w:rsid w:val="0043190D"/>
    <w:rsid w:val="00466110"/>
    <w:rsid w:val="00466F77"/>
    <w:rsid w:val="0048184A"/>
    <w:rsid w:val="004A5773"/>
    <w:rsid w:val="004C01E1"/>
    <w:rsid w:val="004C5448"/>
    <w:rsid w:val="004E622A"/>
    <w:rsid w:val="004E6583"/>
    <w:rsid w:val="00501419"/>
    <w:rsid w:val="00503DC0"/>
    <w:rsid w:val="005127F9"/>
    <w:rsid w:val="00521AC3"/>
    <w:rsid w:val="00555D7B"/>
    <w:rsid w:val="00563C60"/>
    <w:rsid w:val="00576134"/>
    <w:rsid w:val="005935D4"/>
    <w:rsid w:val="005A42F3"/>
    <w:rsid w:val="005A77BB"/>
    <w:rsid w:val="005B2671"/>
    <w:rsid w:val="0060312C"/>
    <w:rsid w:val="006137F0"/>
    <w:rsid w:val="006518FE"/>
    <w:rsid w:val="0065688F"/>
    <w:rsid w:val="00685789"/>
    <w:rsid w:val="00691474"/>
    <w:rsid w:val="00697AA9"/>
    <w:rsid w:val="006B7242"/>
    <w:rsid w:val="006D65D8"/>
    <w:rsid w:val="006E4BFF"/>
    <w:rsid w:val="007052C9"/>
    <w:rsid w:val="00710127"/>
    <w:rsid w:val="0071790C"/>
    <w:rsid w:val="007320BF"/>
    <w:rsid w:val="007353DB"/>
    <w:rsid w:val="00780C06"/>
    <w:rsid w:val="00781494"/>
    <w:rsid w:val="007B0C09"/>
    <w:rsid w:val="007C27B6"/>
    <w:rsid w:val="007E478F"/>
    <w:rsid w:val="00802FE0"/>
    <w:rsid w:val="00805285"/>
    <w:rsid w:val="00820903"/>
    <w:rsid w:val="0082403A"/>
    <w:rsid w:val="00827195"/>
    <w:rsid w:val="0085666C"/>
    <w:rsid w:val="00863168"/>
    <w:rsid w:val="00871CC4"/>
    <w:rsid w:val="00887344"/>
    <w:rsid w:val="008973E5"/>
    <w:rsid w:val="008C48DA"/>
    <w:rsid w:val="008D2D32"/>
    <w:rsid w:val="008D706C"/>
    <w:rsid w:val="008E0B93"/>
    <w:rsid w:val="00921428"/>
    <w:rsid w:val="009475C1"/>
    <w:rsid w:val="00955894"/>
    <w:rsid w:val="00971F5C"/>
    <w:rsid w:val="009A74E8"/>
    <w:rsid w:val="009C53F8"/>
    <w:rsid w:val="009D3DFD"/>
    <w:rsid w:val="009E3BB9"/>
    <w:rsid w:val="009E5088"/>
    <w:rsid w:val="009F45DA"/>
    <w:rsid w:val="009F70FB"/>
    <w:rsid w:val="00A02811"/>
    <w:rsid w:val="00A11DB4"/>
    <w:rsid w:val="00A14AF4"/>
    <w:rsid w:val="00A36E91"/>
    <w:rsid w:val="00A463C3"/>
    <w:rsid w:val="00A74704"/>
    <w:rsid w:val="00AA63EC"/>
    <w:rsid w:val="00AE783B"/>
    <w:rsid w:val="00B132B8"/>
    <w:rsid w:val="00B169AD"/>
    <w:rsid w:val="00B52D77"/>
    <w:rsid w:val="00B612E8"/>
    <w:rsid w:val="00B9638B"/>
    <w:rsid w:val="00BA1549"/>
    <w:rsid w:val="00BA1C52"/>
    <w:rsid w:val="00BB7DAC"/>
    <w:rsid w:val="00BF34D9"/>
    <w:rsid w:val="00C43D45"/>
    <w:rsid w:val="00C44E89"/>
    <w:rsid w:val="00C4519B"/>
    <w:rsid w:val="00C70A40"/>
    <w:rsid w:val="00CA4B60"/>
    <w:rsid w:val="00CA64C8"/>
    <w:rsid w:val="00CB307C"/>
    <w:rsid w:val="00CB3F32"/>
    <w:rsid w:val="00CD358C"/>
    <w:rsid w:val="00CE1ECA"/>
    <w:rsid w:val="00CF0049"/>
    <w:rsid w:val="00CF2DFD"/>
    <w:rsid w:val="00D8025E"/>
    <w:rsid w:val="00D925DF"/>
    <w:rsid w:val="00DD1E7C"/>
    <w:rsid w:val="00E041BF"/>
    <w:rsid w:val="00E10CDE"/>
    <w:rsid w:val="00E13EF2"/>
    <w:rsid w:val="00E16F38"/>
    <w:rsid w:val="00E3051E"/>
    <w:rsid w:val="00E33247"/>
    <w:rsid w:val="00E34297"/>
    <w:rsid w:val="00E72623"/>
    <w:rsid w:val="00EB4B85"/>
    <w:rsid w:val="00EE0D3C"/>
    <w:rsid w:val="00F00737"/>
    <w:rsid w:val="00F52B62"/>
    <w:rsid w:val="00F60F52"/>
    <w:rsid w:val="00F66964"/>
    <w:rsid w:val="00F82A9C"/>
    <w:rsid w:val="00F854BB"/>
    <w:rsid w:val="00F8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customXml/itemProps3.xml><?xml version="1.0" encoding="utf-8"?>
<ds:datastoreItem xmlns:ds="http://schemas.openxmlformats.org/officeDocument/2006/customXml" ds:itemID="{7C05950F-48F4-4BCC-A992-693468FAE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93</cp:revision>
  <cp:lastPrinted>2024-12-06T21:07:00Z</cp:lastPrinted>
  <dcterms:created xsi:type="dcterms:W3CDTF">2025-01-31T23:59:00Z</dcterms:created>
  <dcterms:modified xsi:type="dcterms:W3CDTF">2025-02-03T23:44:00Z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